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D5E5A" w14:textId="77777777" w:rsidR="00114E9B" w:rsidRPr="009D2627" w:rsidRDefault="00114E9B" w:rsidP="00114E9B">
      <w:pPr>
        <w:rPr>
          <w:rFonts w:ascii="Arial" w:hAnsi="Arial" w:cs="Arial"/>
          <w:sz w:val="18"/>
          <w:szCs w:val="18"/>
        </w:rPr>
      </w:pPr>
    </w:p>
    <w:tbl>
      <w:tblPr>
        <w:tblW w:w="5000" w:type="pct"/>
        <w:jc w:val="center"/>
        <w:tblCellSpacing w:w="0" w:type="dxa"/>
        <w:tblBorders>
          <w:top w:val="single" w:sz="4" w:space="0" w:color="A6A6A6"/>
          <w:bottom w:val="single" w:sz="4" w:space="0" w:color="A6A6A6"/>
        </w:tblBorders>
        <w:tblCellMar>
          <w:top w:w="75" w:type="dxa"/>
          <w:left w:w="75" w:type="dxa"/>
          <w:bottom w:w="75" w:type="dxa"/>
          <w:right w:w="75" w:type="dxa"/>
        </w:tblCellMar>
        <w:tblLook w:val="04A0" w:firstRow="1" w:lastRow="0" w:firstColumn="1" w:lastColumn="0" w:noHBand="0" w:noVBand="1"/>
      </w:tblPr>
      <w:tblGrid>
        <w:gridCol w:w="9176"/>
      </w:tblGrid>
      <w:tr w:rsidR="00114E9B" w:rsidRPr="009D2627" w14:paraId="2223A08C" w14:textId="77777777" w:rsidTr="003E51B1">
        <w:trPr>
          <w:tblCellSpacing w:w="0" w:type="dxa"/>
          <w:jc w:val="center"/>
        </w:trPr>
        <w:tc>
          <w:tcPr>
            <w:tcW w:w="0" w:type="auto"/>
            <w:vAlign w:val="center"/>
          </w:tcPr>
          <w:p w14:paraId="6E1B233C" w14:textId="4ED92DE3" w:rsidR="00114E9B" w:rsidRPr="009D2627" w:rsidRDefault="00114E9B" w:rsidP="003E51B1">
            <w:pPr>
              <w:jc w:val="center"/>
              <w:rPr>
                <w:rFonts w:ascii="Arial" w:hAnsi="Arial" w:cs="Arial"/>
                <w:bCs/>
                <w:sz w:val="18"/>
                <w:szCs w:val="18"/>
              </w:rPr>
            </w:pPr>
            <w:r>
              <w:rPr>
                <w:rFonts w:ascii="Arial" w:hAnsi="Arial" w:cs="Arial"/>
                <w:bCs/>
                <w:sz w:val="32"/>
                <w:szCs w:val="32"/>
              </w:rPr>
              <w:t>Privacy notice for tenants, residents and guarantors</w:t>
            </w:r>
          </w:p>
        </w:tc>
      </w:tr>
    </w:tbl>
    <w:p w14:paraId="0A93FEB7" w14:textId="56DD6D87" w:rsidR="00B86B0F" w:rsidRPr="00114E9B" w:rsidRDefault="00013632">
      <w:pPr>
        <w:pStyle w:val="NormalWeb"/>
        <w:rPr>
          <w:rFonts w:ascii="Arial" w:hAnsi="Arial" w:cs="Arial"/>
          <w:sz w:val="18"/>
          <w:szCs w:val="18"/>
        </w:rPr>
      </w:pPr>
      <w:r w:rsidRPr="00114E9B">
        <w:rPr>
          <w:rFonts w:ascii="Arial" w:hAnsi="Arial" w:cs="Arial"/>
          <w:b/>
          <w:bCs/>
          <w:sz w:val="18"/>
          <w:szCs w:val="18"/>
        </w:rPr>
        <w:t xml:space="preserve">Data controller: </w:t>
      </w:r>
      <w:bookmarkStart w:id="0" w:name="Text24"/>
      <w:r w:rsidR="00780543" w:rsidRPr="00114E9B">
        <w:rPr>
          <w:rFonts w:ascii="Arial" w:hAnsi="Arial" w:cs="Arial"/>
          <w:sz w:val="18"/>
          <w:szCs w:val="18"/>
        </w:rPr>
        <w:fldChar w:fldCharType="begin">
          <w:ffData>
            <w:name w:val="Text24"/>
            <w:enabled/>
            <w:calcOnExit w:val="0"/>
            <w:textInput>
              <w:default w:val="&lt;&lt;Insert name and contact details of Landlord&gt;&gt;"/>
            </w:textInput>
          </w:ffData>
        </w:fldChar>
      </w:r>
      <w:r w:rsidR="006678E9" w:rsidRPr="00114E9B">
        <w:rPr>
          <w:rFonts w:ascii="Arial" w:hAnsi="Arial" w:cs="Arial"/>
          <w:sz w:val="18"/>
          <w:szCs w:val="18"/>
        </w:rPr>
        <w:instrText xml:space="preserve"> FORMTEXT </w:instrText>
      </w:r>
      <w:r w:rsidR="00780543" w:rsidRPr="00114E9B">
        <w:rPr>
          <w:rFonts w:ascii="Arial" w:hAnsi="Arial" w:cs="Arial"/>
          <w:sz w:val="18"/>
          <w:szCs w:val="18"/>
        </w:rPr>
      </w:r>
      <w:r w:rsidR="00780543" w:rsidRPr="00114E9B">
        <w:rPr>
          <w:rFonts w:ascii="Arial" w:hAnsi="Arial" w:cs="Arial"/>
          <w:sz w:val="18"/>
          <w:szCs w:val="18"/>
        </w:rPr>
        <w:fldChar w:fldCharType="separate"/>
      </w:r>
      <w:r w:rsidR="006678E9" w:rsidRPr="00114E9B">
        <w:rPr>
          <w:rFonts w:ascii="Arial" w:hAnsi="Arial" w:cs="Arial"/>
          <w:noProof/>
          <w:sz w:val="18"/>
          <w:szCs w:val="18"/>
        </w:rPr>
        <w:t>&lt;&lt;Insert name and contact details of Landlord&gt;&gt;</w:t>
      </w:r>
      <w:r w:rsidR="00780543" w:rsidRPr="00114E9B">
        <w:rPr>
          <w:rFonts w:ascii="Arial" w:hAnsi="Arial" w:cs="Arial"/>
          <w:sz w:val="18"/>
          <w:szCs w:val="18"/>
        </w:rPr>
        <w:fldChar w:fldCharType="end"/>
      </w:r>
      <w:bookmarkEnd w:id="0"/>
    </w:p>
    <w:p w14:paraId="6A9F771D" w14:textId="77777777" w:rsidR="00F92B8D" w:rsidRPr="00114E9B" w:rsidRDefault="00F92B8D" w:rsidP="00675653">
      <w:pPr>
        <w:pStyle w:val="NormalWeb"/>
        <w:numPr>
          <w:ilvl w:val="0"/>
          <w:numId w:val="6"/>
        </w:numPr>
        <w:ind w:left="709" w:hanging="709"/>
        <w:rPr>
          <w:rFonts w:ascii="Arial" w:hAnsi="Arial" w:cs="Arial"/>
          <w:b/>
          <w:sz w:val="18"/>
          <w:szCs w:val="18"/>
        </w:rPr>
      </w:pPr>
      <w:r w:rsidRPr="00114E9B">
        <w:rPr>
          <w:rFonts w:ascii="Arial" w:hAnsi="Arial" w:cs="Arial"/>
          <w:b/>
          <w:sz w:val="18"/>
          <w:szCs w:val="18"/>
        </w:rPr>
        <w:t>Introduction</w:t>
      </w:r>
    </w:p>
    <w:p w14:paraId="02A97C10" w14:textId="77777777" w:rsidR="007B55FB" w:rsidRPr="00114E9B" w:rsidRDefault="00780543" w:rsidP="00675653">
      <w:pPr>
        <w:pStyle w:val="NormalWeb"/>
        <w:ind w:left="709"/>
        <w:rPr>
          <w:rFonts w:ascii="Arial" w:hAnsi="Arial" w:cs="Arial"/>
          <w:sz w:val="18"/>
          <w:szCs w:val="18"/>
        </w:rPr>
      </w:pPr>
      <w:r w:rsidRPr="00114E9B">
        <w:rPr>
          <w:rFonts w:ascii="Arial" w:hAnsi="Arial" w:cs="Arial"/>
          <w:sz w:val="18"/>
          <w:szCs w:val="18"/>
        </w:rPr>
        <w:fldChar w:fldCharType="begin">
          <w:ffData>
            <w:name w:val=""/>
            <w:enabled/>
            <w:calcOnExit w:val="0"/>
            <w:textInput>
              <w:default w:val="&lt;&lt;Insert Landlord Name&gt;&gt;"/>
            </w:textInput>
          </w:ffData>
        </w:fldChar>
      </w:r>
      <w:r w:rsidR="006678E9" w:rsidRPr="00114E9B">
        <w:rPr>
          <w:rFonts w:ascii="Arial" w:hAnsi="Arial" w:cs="Arial"/>
          <w:sz w:val="18"/>
          <w:szCs w:val="18"/>
        </w:rPr>
        <w:instrText xml:space="preserve"> FORMTEXT </w:instrText>
      </w:r>
      <w:r w:rsidRPr="00114E9B">
        <w:rPr>
          <w:rFonts w:ascii="Arial" w:hAnsi="Arial" w:cs="Arial"/>
          <w:sz w:val="18"/>
          <w:szCs w:val="18"/>
        </w:rPr>
      </w:r>
      <w:r w:rsidRPr="00114E9B">
        <w:rPr>
          <w:rFonts w:ascii="Arial" w:hAnsi="Arial" w:cs="Arial"/>
          <w:sz w:val="18"/>
          <w:szCs w:val="18"/>
        </w:rPr>
        <w:fldChar w:fldCharType="separate"/>
      </w:r>
      <w:r w:rsidR="006678E9" w:rsidRPr="00114E9B">
        <w:rPr>
          <w:rFonts w:ascii="Arial" w:hAnsi="Arial" w:cs="Arial"/>
          <w:noProof/>
          <w:sz w:val="18"/>
          <w:szCs w:val="18"/>
        </w:rPr>
        <w:t>&lt;&lt;Insert Landlord Name&gt;&gt;</w:t>
      </w:r>
      <w:r w:rsidRPr="00114E9B">
        <w:rPr>
          <w:rFonts w:ascii="Arial" w:hAnsi="Arial" w:cs="Arial"/>
          <w:sz w:val="18"/>
          <w:szCs w:val="18"/>
        </w:rPr>
        <w:fldChar w:fldCharType="end"/>
      </w:r>
      <w:r w:rsidR="007B55FB" w:rsidRPr="00114E9B">
        <w:rPr>
          <w:rFonts w:ascii="Arial" w:hAnsi="Arial" w:cs="Arial"/>
          <w:sz w:val="18"/>
          <w:szCs w:val="18"/>
        </w:rPr>
        <w:t xml:space="preserve"> is a “data controller”.  This means that we are responsible for deciding how we hold and use personal information about you.</w:t>
      </w:r>
    </w:p>
    <w:p w14:paraId="3B093433" w14:textId="77777777" w:rsidR="008D7CA4" w:rsidRPr="00114E9B" w:rsidRDefault="00780543" w:rsidP="00675653">
      <w:pPr>
        <w:pStyle w:val="NormalWeb"/>
        <w:ind w:left="709"/>
        <w:rPr>
          <w:rFonts w:ascii="Arial" w:hAnsi="Arial" w:cs="Arial"/>
          <w:sz w:val="18"/>
          <w:szCs w:val="18"/>
        </w:rPr>
      </w:pPr>
      <w:r w:rsidRPr="00114E9B">
        <w:rPr>
          <w:rFonts w:ascii="Arial" w:hAnsi="Arial" w:cs="Arial"/>
          <w:sz w:val="18"/>
          <w:szCs w:val="18"/>
        </w:rPr>
        <w:fldChar w:fldCharType="begin">
          <w:ffData>
            <w:name w:val=""/>
            <w:enabled/>
            <w:calcOnExit w:val="0"/>
            <w:textInput>
              <w:default w:val="&lt;&lt;Insert Landlord Name&gt;&gt;"/>
            </w:textInput>
          </w:ffData>
        </w:fldChar>
      </w:r>
      <w:r w:rsidR="00F27C11" w:rsidRPr="00114E9B">
        <w:rPr>
          <w:rFonts w:ascii="Arial" w:hAnsi="Arial" w:cs="Arial"/>
          <w:sz w:val="18"/>
          <w:szCs w:val="18"/>
        </w:rPr>
        <w:instrText xml:space="preserve"> FORMTEXT </w:instrText>
      </w:r>
      <w:r w:rsidRPr="00114E9B">
        <w:rPr>
          <w:rFonts w:ascii="Arial" w:hAnsi="Arial" w:cs="Arial"/>
          <w:sz w:val="18"/>
          <w:szCs w:val="18"/>
        </w:rPr>
      </w:r>
      <w:r w:rsidRPr="00114E9B">
        <w:rPr>
          <w:rFonts w:ascii="Arial" w:hAnsi="Arial" w:cs="Arial"/>
          <w:sz w:val="18"/>
          <w:szCs w:val="18"/>
        </w:rPr>
        <w:fldChar w:fldCharType="separate"/>
      </w:r>
      <w:r w:rsidR="00F27C11" w:rsidRPr="00114E9B">
        <w:rPr>
          <w:rFonts w:ascii="Arial" w:hAnsi="Arial" w:cs="Arial"/>
          <w:noProof/>
          <w:sz w:val="18"/>
          <w:szCs w:val="18"/>
        </w:rPr>
        <w:t>&lt;&lt;Insert Landlord Name&gt;&gt;</w:t>
      </w:r>
      <w:r w:rsidRPr="00114E9B">
        <w:rPr>
          <w:rFonts w:ascii="Arial" w:hAnsi="Arial" w:cs="Arial"/>
          <w:sz w:val="18"/>
          <w:szCs w:val="18"/>
        </w:rPr>
        <w:fldChar w:fldCharType="end"/>
      </w:r>
      <w:r w:rsidR="00F27C11" w:rsidRPr="00114E9B">
        <w:rPr>
          <w:rFonts w:ascii="Arial" w:hAnsi="Arial" w:cs="Arial"/>
          <w:sz w:val="18"/>
          <w:szCs w:val="18"/>
        </w:rPr>
        <w:t>(</w:t>
      </w:r>
      <w:r w:rsidR="00B86B0F" w:rsidRPr="00114E9B">
        <w:rPr>
          <w:rFonts w:ascii="Arial" w:hAnsi="Arial" w:cs="Arial"/>
          <w:sz w:val="18"/>
          <w:szCs w:val="18"/>
        </w:rPr>
        <w:t>“</w:t>
      </w:r>
      <w:r w:rsidR="008D7CA4" w:rsidRPr="00114E9B">
        <w:rPr>
          <w:rFonts w:ascii="Arial" w:hAnsi="Arial" w:cs="Arial"/>
          <w:sz w:val="18"/>
          <w:szCs w:val="18"/>
        </w:rPr>
        <w:t xml:space="preserve">The </w:t>
      </w:r>
      <w:r w:rsidR="00F27C11" w:rsidRPr="00114E9B">
        <w:rPr>
          <w:rFonts w:ascii="Arial" w:hAnsi="Arial" w:cs="Arial"/>
          <w:sz w:val="18"/>
          <w:szCs w:val="18"/>
        </w:rPr>
        <w:t>Landlord</w:t>
      </w:r>
      <w:r w:rsidR="00B86B0F" w:rsidRPr="00114E9B">
        <w:rPr>
          <w:rFonts w:ascii="Arial" w:hAnsi="Arial" w:cs="Arial"/>
          <w:sz w:val="18"/>
          <w:szCs w:val="18"/>
        </w:rPr>
        <w:t>”</w:t>
      </w:r>
      <w:r w:rsidR="00F27C11" w:rsidRPr="00114E9B">
        <w:rPr>
          <w:rFonts w:ascii="Arial" w:hAnsi="Arial" w:cs="Arial"/>
          <w:sz w:val="18"/>
          <w:szCs w:val="18"/>
        </w:rPr>
        <w:t>)</w:t>
      </w:r>
      <w:r w:rsidR="008D7CA4" w:rsidRPr="00114E9B">
        <w:rPr>
          <w:rFonts w:ascii="Arial" w:hAnsi="Arial" w:cs="Arial"/>
          <w:sz w:val="18"/>
          <w:szCs w:val="18"/>
        </w:rPr>
        <w:t xml:space="preserve"> collects</w:t>
      </w:r>
      <w:r w:rsidR="00F92B8D" w:rsidRPr="00114E9B">
        <w:rPr>
          <w:rFonts w:ascii="Arial" w:hAnsi="Arial" w:cs="Arial"/>
          <w:sz w:val="18"/>
          <w:szCs w:val="18"/>
        </w:rPr>
        <w:t>, stores</w:t>
      </w:r>
      <w:r w:rsidR="008D7CA4" w:rsidRPr="00114E9B">
        <w:rPr>
          <w:rFonts w:ascii="Arial" w:hAnsi="Arial" w:cs="Arial"/>
          <w:sz w:val="18"/>
          <w:szCs w:val="18"/>
        </w:rPr>
        <w:t xml:space="preserve"> and processes personal data relating to </w:t>
      </w:r>
      <w:r w:rsidR="00F27C11" w:rsidRPr="00114E9B">
        <w:rPr>
          <w:rFonts w:ascii="Arial" w:hAnsi="Arial" w:cs="Arial"/>
          <w:sz w:val="18"/>
          <w:szCs w:val="18"/>
        </w:rPr>
        <w:t>tenants, residents and guarantors</w:t>
      </w:r>
      <w:r w:rsidR="008D7CA4" w:rsidRPr="00114E9B">
        <w:rPr>
          <w:rFonts w:ascii="Arial" w:hAnsi="Arial" w:cs="Arial"/>
          <w:sz w:val="18"/>
          <w:szCs w:val="18"/>
        </w:rPr>
        <w:t xml:space="preserve"> in order to </w:t>
      </w:r>
      <w:r w:rsidR="00F27C11" w:rsidRPr="00114E9B">
        <w:rPr>
          <w:rFonts w:ascii="Arial" w:hAnsi="Arial" w:cs="Arial"/>
          <w:sz w:val="18"/>
          <w:szCs w:val="18"/>
        </w:rPr>
        <w:t>provide rental accommodation</w:t>
      </w:r>
      <w:r w:rsidR="008D7CA4" w:rsidRPr="00114E9B">
        <w:rPr>
          <w:rFonts w:ascii="Arial" w:hAnsi="Arial" w:cs="Arial"/>
          <w:sz w:val="18"/>
          <w:szCs w:val="18"/>
        </w:rPr>
        <w:t xml:space="preserve">. This privacy notice sets down how the </w:t>
      </w:r>
      <w:r w:rsidR="00F27C11" w:rsidRPr="00114E9B">
        <w:rPr>
          <w:rFonts w:ascii="Arial" w:hAnsi="Arial" w:cs="Arial"/>
          <w:sz w:val="18"/>
          <w:szCs w:val="18"/>
        </w:rPr>
        <w:t>Landlord</w:t>
      </w:r>
      <w:r w:rsidR="008D7CA4" w:rsidRPr="00114E9B">
        <w:rPr>
          <w:rFonts w:ascii="Arial" w:hAnsi="Arial" w:cs="Arial"/>
          <w:sz w:val="18"/>
          <w:szCs w:val="18"/>
        </w:rPr>
        <w:t xml:space="preserve"> collects and uses personal information about you</w:t>
      </w:r>
      <w:r w:rsidR="00F27C11" w:rsidRPr="00114E9B">
        <w:rPr>
          <w:rFonts w:ascii="Arial" w:hAnsi="Arial" w:cs="Arial"/>
          <w:sz w:val="18"/>
          <w:szCs w:val="18"/>
        </w:rPr>
        <w:t xml:space="preserve"> before, </w:t>
      </w:r>
      <w:r w:rsidR="008D7CA4" w:rsidRPr="00114E9B">
        <w:rPr>
          <w:rFonts w:ascii="Arial" w:hAnsi="Arial" w:cs="Arial"/>
          <w:sz w:val="18"/>
          <w:szCs w:val="18"/>
        </w:rPr>
        <w:t xml:space="preserve">during and after </w:t>
      </w:r>
      <w:r w:rsidR="00F27C11" w:rsidRPr="00114E9B">
        <w:rPr>
          <w:rFonts w:ascii="Arial" w:hAnsi="Arial" w:cs="Arial"/>
          <w:sz w:val="18"/>
          <w:szCs w:val="18"/>
        </w:rPr>
        <w:t>a tenancy</w:t>
      </w:r>
      <w:r w:rsidR="008D7CA4" w:rsidRPr="00114E9B">
        <w:rPr>
          <w:rFonts w:ascii="Arial" w:hAnsi="Arial" w:cs="Arial"/>
          <w:sz w:val="18"/>
          <w:szCs w:val="18"/>
        </w:rPr>
        <w:t>.</w:t>
      </w:r>
    </w:p>
    <w:p w14:paraId="6B245FD2" w14:textId="77777777" w:rsidR="00ED50D8" w:rsidRPr="00114E9B" w:rsidRDefault="00B86B0F" w:rsidP="00675653">
      <w:pPr>
        <w:pStyle w:val="NormalWeb"/>
        <w:ind w:left="709"/>
        <w:rPr>
          <w:rFonts w:ascii="Arial" w:hAnsi="Arial" w:cs="Arial"/>
          <w:sz w:val="18"/>
          <w:szCs w:val="18"/>
        </w:rPr>
      </w:pPr>
      <w:r w:rsidRPr="00114E9B">
        <w:rPr>
          <w:rFonts w:ascii="Arial" w:hAnsi="Arial" w:cs="Arial"/>
          <w:sz w:val="18"/>
          <w:szCs w:val="18"/>
        </w:rPr>
        <w:t xml:space="preserve">The </w:t>
      </w:r>
      <w:r w:rsidR="00F27C11" w:rsidRPr="00114E9B">
        <w:rPr>
          <w:rFonts w:ascii="Arial" w:hAnsi="Arial" w:cs="Arial"/>
          <w:sz w:val="18"/>
          <w:szCs w:val="18"/>
        </w:rPr>
        <w:t>Landlord</w:t>
      </w:r>
      <w:r w:rsidR="00FB4819" w:rsidRPr="00114E9B">
        <w:rPr>
          <w:rFonts w:ascii="Arial" w:hAnsi="Arial" w:cs="Arial"/>
          <w:sz w:val="18"/>
          <w:szCs w:val="18"/>
        </w:rPr>
        <w:t xml:space="preserve"> </w:t>
      </w:r>
      <w:r w:rsidR="007B55FB" w:rsidRPr="00114E9B">
        <w:rPr>
          <w:rFonts w:ascii="Arial" w:hAnsi="Arial" w:cs="Arial"/>
          <w:sz w:val="18"/>
          <w:szCs w:val="18"/>
        </w:rPr>
        <w:t>is committed to protecting the privacy and security of your personal information</w:t>
      </w:r>
      <w:r w:rsidR="00013632" w:rsidRPr="00114E9B">
        <w:rPr>
          <w:rFonts w:ascii="Arial" w:hAnsi="Arial" w:cs="Arial"/>
          <w:sz w:val="18"/>
          <w:szCs w:val="18"/>
        </w:rPr>
        <w:t xml:space="preserve">. </w:t>
      </w:r>
      <w:r w:rsidRPr="00114E9B">
        <w:rPr>
          <w:rFonts w:ascii="Arial" w:hAnsi="Arial" w:cs="Arial"/>
          <w:sz w:val="18"/>
          <w:szCs w:val="18"/>
        </w:rPr>
        <w:t xml:space="preserve">The </w:t>
      </w:r>
      <w:r w:rsidR="00F27C11" w:rsidRPr="00114E9B">
        <w:rPr>
          <w:rFonts w:ascii="Arial" w:hAnsi="Arial" w:cs="Arial"/>
          <w:sz w:val="18"/>
          <w:szCs w:val="18"/>
        </w:rPr>
        <w:t xml:space="preserve">Landlord </w:t>
      </w:r>
      <w:r w:rsidR="00013632" w:rsidRPr="00114E9B">
        <w:rPr>
          <w:rFonts w:ascii="Arial" w:hAnsi="Arial" w:cs="Arial"/>
          <w:sz w:val="18"/>
          <w:szCs w:val="18"/>
        </w:rPr>
        <w:t xml:space="preserve">is committed to being </w:t>
      </w:r>
      <w:r w:rsidR="004A2F21" w:rsidRPr="00114E9B">
        <w:rPr>
          <w:rFonts w:ascii="Arial" w:hAnsi="Arial" w:cs="Arial"/>
          <w:sz w:val="18"/>
          <w:szCs w:val="18"/>
        </w:rPr>
        <w:t xml:space="preserve">clear and </w:t>
      </w:r>
      <w:r w:rsidR="00013632" w:rsidRPr="00114E9B">
        <w:rPr>
          <w:rFonts w:ascii="Arial" w:hAnsi="Arial" w:cs="Arial"/>
          <w:sz w:val="18"/>
          <w:szCs w:val="18"/>
        </w:rPr>
        <w:t>transparent about how it collects and uses that data and to meeting its data protection obligations.</w:t>
      </w:r>
    </w:p>
    <w:p w14:paraId="6D7CDD38" w14:textId="77777777" w:rsidR="00F92B8D" w:rsidRPr="00114E9B" w:rsidRDefault="00F92B8D" w:rsidP="00675653">
      <w:pPr>
        <w:pStyle w:val="NormalWeb"/>
        <w:numPr>
          <w:ilvl w:val="0"/>
          <w:numId w:val="6"/>
        </w:numPr>
        <w:ind w:left="709" w:hanging="709"/>
        <w:rPr>
          <w:rFonts w:ascii="Arial" w:hAnsi="Arial" w:cs="Arial"/>
          <w:bCs/>
          <w:sz w:val="18"/>
          <w:szCs w:val="18"/>
        </w:rPr>
      </w:pPr>
      <w:r w:rsidRPr="00114E9B">
        <w:rPr>
          <w:rFonts w:ascii="Arial" w:hAnsi="Arial" w:cs="Arial"/>
          <w:b/>
          <w:bCs/>
          <w:sz w:val="18"/>
          <w:szCs w:val="18"/>
        </w:rPr>
        <w:t>Data Protection Principles</w:t>
      </w:r>
      <w:r w:rsidRPr="00114E9B">
        <w:rPr>
          <w:rFonts w:ascii="Arial" w:hAnsi="Arial" w:cs="Arial"/>
          <w:b/>
          <w:bCs/>
          <w:sz w:val="18"/>
          <w:szCs w:val="18"/>
        </w:rPr>
        <w:br/>
      </w:r>
      <w:r w:rsidRPr="00114E9B">
        <w:rPr>
          <w:rFonts w:ascii="Arial" w:hAnsi="Arial" w:cs="Arial"/>
          <w:b/>
          <w:bCs/>
          <w:sz w:val="18"/>
          <w:szCs w:val="18"/>
        </w:rPr>
        <w:br/>
      </w:r>
      <w:r w:rsidRPr="00114E9B">
        <w:rPr>
          <w:rFonts w:ascii="Arial" w:hAnsi="Arial" w:cs="Arial"/>
          <w:bCs/>
          <w:sz w:val="18"/>
          <w:szCs w:val="18"/>
        </w:rPr>
        <w:t xml:space="preserve">The </w:t>
      </w:r>
      <w:r w:rsidR="00F27C11" w:rsidRPr="00114E9B">
        <w:rPr>
          <w:rFonts w:ascii="Arial" w:hAnsi="Arial" w:cs="Arial"/>
          <w:bCs/>
          <w:sz w:val="18"/>
          <w:szCs w:val="18"/>
        </w:rPr>
        <w:t>Landlord</w:t>
      </w:r>
      <w:r w:rsidRPr="00114E9B">
        <w:rPr>
          <w:rFonts w:ascii="Arial" w:hAnsi="Arial" w:cs="Arial"/>
          <w:bCs/>
          <w:sz w:val="18"/>
          <w:szCs w:val="18"/>
        </w:rPr>
        <w:t xml:space="preserve"> will comply with data protection law.  This means that the personal information we hold about you must be: </w:t>
      </w:r>
    </w:p>
    <w:p w14:paraId="6A3F96C4" w14:textId="77777777" w:rsidR="00F92B8D" w:rsidRPr="00114E9B" w:rsidRDefault="00F92B8D" w:rsidP="00675653">
      <w:pPr>
        <w:pStyle w:val="NormalWeb"/>
        <w:numPr>
          <w:ilvl w:val="0"/>
          <w:numId w:val="4"/>
        </w:numPr>
        <w:ind w:left="1418" w:hanging="425"/>
        <w:rPr>
          <w:rFonts w:ascii="Arial" w:hAnsi="Arial" w:cs="Arial"/>
          <w:bCs/>
          <w:sz w:val="18"/>
          <w:szCs w:val="18"/>
        </w:rPr>
      </w:pPr>
      <w:r w:rsidRPr="00114E9B">
        <w:rPr>
          <w:rFonts w:ascii="Arial" w:hAnsi="Arial" w:cs="Arial"/>
          <w:bCs/>
          <w:sz w:val="18"/>
          <w:szCs w:val="18"/>
        </w:rPr>
        <w:t>Used lawfully, fairly and in a transparent way</w:t>
      </w:r>
      <w:r w:rsidR="00CE3345" w:rsidRPr="00114E9B">
        <w:rPr>
          <w:rFonts w:ascii="Arial" w:hAnsi="Arial" w:cs="Arial"/>
          <w:bCs/>
          <w:sz w:val="18"/>
          <w:szCs w:val="18"/>
        </w:rPr>
        <w:t>;</w:t>
      </w:r>
    </w:p>
    <w:p w14:paraId="2487CCEC" w14:textId="77777777" w:rsidR="00F92B8D" w:rsidRPr="00114E9B" w:rsidRDefault="00F92B8D" w:rsidP="00675653">
      <w:pPr>
        <w:pStyle w:val="NormalWeb"/>
        <w:numPr>
          <w:ilvl w:val="0"/>
          <w:numId w:val="4"/>
        </w:numPr>
        <w:ind w:left="1418" w:hanging="425"/>
        <w:rPr>
          <w:rFonts w:ascii="Arial" w:hAnsi="Arial" w:cs="Arial"/>
          <w:bCs/>
          <w:sz w:val="18"/>
          <w:szCs w:val="18"/>
        </w:rPr>
      </w:pPr>
      <w:r w:rsidRPr="00114E9B">
        <w:rPr>
          <w:rFonts w:ascii="Arial" w:hAnsi="Arial" w:cs="Arial"/>
          <w:bCs/>
          <w:sz w:val="18"/>
          <w:szCs w:val="18"/>
        </w:rPr>
        <w:t>Collected only for valid purposes that we have explained to you clearly and not used in any way that is incompatible with these purposes</w:t>
      </w:r>
      <w:r w:rsidR="00CE3345" w:rsidRPr="00114E9B">
        <w:rPr>
          <w:rFonts w:ascii="Arial" w:hAnsi="Arial" w:cs="Arial"/>
          <w:bCs/>
          <w:sz w:val="18"/>
          <w:szCs w:val="18"/>
        </w:rPr>
        <w:t>;</w:t>
      </w:r>
    </w:p>
    <w:p w14:paraId="08CD4CE9" w14:textId="77777777" w:rsidR="00F92B8D" w:rsidRPr="00114E9B" w:rsidRDefault="00F92B8D" w:rsidP="00675653">
      <w:pPr>
        <w:pStyle w:val="NormalWeb"/>
        <w:numPr>
          <w:ilvl w:val="0"/>
          <w:numId w:val="4"/>
        </w:numPr>
        <w:ind w:left="1418" w:hanging="425"/>
        <w:rPr>
          <w:rFonts w:ascii="Arial" w:hAnsi="Arial" w:cs="Arial"/>
          <w:bCs/>
          <w:sz w:val="18"/>
          <w:szCs w:val="18"/>
        </w:rPr>
      </w:pPr>
      <w:r w:rsidRPr="00114E9B">
        <w:rPr>
          <w:rFonts w:ascii="Arial" w:hAnsi="Arial" w:cs="Arial"/>
          <w:bCs/>
          <w:sz w:val="18"/>
          <w:szCs w:val="18"/>
        </w:rPr>
        <w:t>Relevant to the purposes we have told you about and limited to those purposes only</w:t>
      </w:r>
      <w:r w:rsidR="00CE3345" w:rsidRPr="00114E9B">
        <w:rPr>
          <w:rFonts w:ascii="Arial" w:hAnsi="Arial" w:cs="Arial"/>
          <w:bCs/>
          <w:sz w:val="18"/>
          <w:szCs w:val="18"/>
        </w:rPr>
        <w:t>;</w:t>
      </w:r>
    </w:p>
    <w:p w14:paraId="470C2B96" w14:textId="77777777" w:rsidR="00F92B8D" w:rsidRPr="00114E9B" w:rsidRDefault="00F92B8D" w:rsidP="00675653">
      <w:pPr>
        <w:pStyle w:val="NormalWeb"/>
        <w:numPr>
          <w:ilvl w:val="0"/>
          <w:numId w:val="4"/>
        </w:numPr>
        <w:ind w:left="1418" w:hanging="425"/>
        <w:rPr>
          <w:rFonts w:ascii="Arial" w:hAnsi="Arial" w:cs="Arial"/>
          <w:bCs/>
          <w:sz w:val="18"/>
          <w:szCs w:val="18"/>
        </w:rPr>
      </w:pPr>
      <w:r w:rsidRPr="00114E9B">
        <w:rPr>
          <w:rFonts w:ascii="Arial" w:hAnsi="Arial" w:cs="Arial"/>
          <w:bCs/>
          <w:sz w:val="18"/>
          <w:szCs w:val="18"/>
        </w:rPr>
        <w:t>Accurate and kept up to date</w:t>
      </w:r>
      <w:r w:rsidR="00CE3345" w:rsidRPr="00114E9B">
        <w:rPr>
          <w:rFonts w:ascii="Arial" w:hAnsi="Arial" w:cs="Arial"/>
          <w:bCs/>
          <w:sz w:val="18"/>
          <w:szCs w:val="18"/>
        </w:rPr>
        <w:t>;</w:t>
      </w:r>
    </w:p>
    <w:p w14:paraId="38F0E206" w14:textId="77777777" w:rsidR="00150C3A" w:rsidRPr="00114E9B" w:rsidRDefault="00150C3A" w:rsidP="00675653">
      <w:pPr>
        <w:pStyle w:val="NormalWeb"/>
        <w:numPr>
          <w:ilvl w:val="0"/>
          <w:numId w:val="4"/>
        </w:numPr>
        <w:ind w:left="1418" w:hanging="425"/>
        <w:rPr>
          <w:rFonts w:ascii="Arial" w:hAnsi="Arial" w:cs="Arial"/>
          <w:bCs/>
          <w:sz w:val="18"/>
          <w:szCs w:val="18"/>
        </w:rPr>
      </w:pPr>
      <w:r w:rsidRPr="00114E9B">
        <w:rPr>
          <w:rFonts w:ascii="Arial" w:hAnsi="Arial" w:cs="Arial"/>
          <w:bCs/>
          <w:sz w:val="18"/>
          <w:szCs w:val="18"/>
        </w:rPr>
        <w:t>Kept only for such time as is necessary for the purposes we have told you about</w:t>
      </w:r>
      <w:r w:rsidR="00CE3345" w:rsidRPr="00114E9B">
        <w:rPr>
          <w:rFonts w:ascii="Arial" w:hAnsi="Arial" w:cs="Arial"/>
          <w:bCs/>
          <w:sz w:val="18"/>
          <w:szCs w:val="18"/>
        </w:rPr>
        <w:t>; and</w:t>
      </w:r>
    </w:p>
    <w:p w14:paraId="0C1BD36E" w14:textId="77777777" w:rsidR="00F92B8D" w:rsidRPr="00114E9B" w:rsidRDefault="00F92B8D" w:rsidP="00675653">
      <w:pPr>
        <w:pStyle w:val="NormalWeb"/>
        <w:numPr>
          <w:ilvl w:val="0"/>
          <w:numId w:val="4"/>
        </w:numPr>
        <w:ind w:left="1418" w:hanging="425"/>
        <w:rPr>
          <w:rFonts w:ascii="Arial" w:hAnsi="Arial" w:cs="Arial"/>
          <w:bCs/>
          <w:sz w:val="18"/>
          <w:szCs w:val="18"/>
        </w:rPr>
      </w:pPr>
      <w:r w:rsidRPr="00114E9B">
        <w:rPr>
          <w:rFonts w:ascii="Arial" w:hAnsi="Arial" w:cs="Arial"/>
          <w:bCs/>
          <w:sz w:val="18"/>
          <w:szCs w:val="18"/>
        </w:rPr>
        <w:t>Kept securely</w:t>
      </w:r>
      <w:r w:rsidR="00CE3345" w:rsidRPr="00114E9B">
        <w:rPr>
          <w:rFonts w:ascii="Arial" w:hAnsi="Arial" w:cs="Arial"/>
          <w:bCs/>
          <w:sz w:val="18"/>
          <w:szCs w:val="18"/>
        </w:rPr>
        <w:t>.</w:t>
      </w:r>
    </w:p>
    <w:p w14:paraId="228ACEDF" w14:textId="77777777" w:rsidR="00ED50D8" w:rsidRPr="00114E9B" w:rsidRDefault="00013632" w:rsidP="00675653">
      <w:pPr>
        <w:pStyle w:val="NormalWeb"/>
        <w:numPr>
          <w:ilvl w:val="0"/>
          <w:numId w:val="6"/>
        </w:numPr>
        <w:ind w:left="709" w:hanging="709"/>
        <w:rPr>
          <w:rFonts w:ascii="Arial" w:hAnsi="Arial" w:cs="Arial"/>
          <w:sz w:val="18"/>
          <w:szCs w:val="18"/>
        </w:rPr>
      </w:pPr>
      <w:r w:rsidRPr="00114E9B">
        <w:rPr>
          <w:rFonts w:ascii="Arial" w:hAnsi="Arial" w:cs="Arial"/>
          <w:b/>
          <w:bCs/>
          <w:sz w:val="18"/>
          <w:szCs w:val="18"/>
        </w:rPr>
        <w:t xml:space="preserve">What </w:t>
      </w:r>
      <w:r w:rsidR="00F27C11" w:rsidRPr="00114E9B">
        <w:rPr>
          <w:rFonts w:ascii="Arial" w:hAnsi="Arial" w:cs="Arial"/>
          <w:b/>
          <w:bCs/>
          <w:sz w:val="18"/>
          <w:szCs w:val="18"/>
        </w:rPr>
        <w:t>i</w:t>
      </w:r>
      <w:r w:rsidRPr="00114E9B">
        <w:rPr>
          <w:rFonts w:ascii="Arial" w:hAnsi="Arial" w:cs="Arial"/>
          <w:b/>
          <w:bCs/>
          <w:sz w:val="18"/>
          <w:szCs w:val="18"/>
        </w:rPr>
        <w:t xml:space="preserve">nformation </w:t>
      </w:r>
      <w:r w:rsidR="00F27C11" w:rsidRPr="00114E9B">
        <w:rPr>
          <w:rFonts w:ascii="Arial" w:hAnsi="Arial" w:cs="Arial"/>
          <w:b/>
          <w:bCs/>
          <w:sz w:val="18"/>
          <w:szCs w:val="18"/>
        </w:rPr>
        <w:t>d</w:t>
      </w:r>
      <w:r w:rsidRPr="00114E9B">
        <w:rPr>
          <w:rFonts w:ascii="Arial" w:hAnsi="Arial" w:cs="Arial"/>
          <w:b/>
          <w:bCs/>
          <w:sz w:val="18"/>
          <w:szCs w:val="18"/>
        </w:rPr>
        <w:t xml:space="preserve">oes </w:t>
      </w:r>
      <w:r w:rsidR="00F27C11" w:rsidRPr="00114E9B">
        <w:rPr>
          <w:rFonts w:ascii="Arial" w:hAnsi="Arial" w:cs="Arial"/>
          <w:b/>
          <w:bCs/>
          <w:sz w:val="18"/>
          <w:szCs w:val="18"/>
        </w:rPr>
        <w:t>t</w:t>
      </w:r>
      <w:r w:rsidRPr="00114E9B">
        <w:rPr>
          <w:rFonts w:ascii="Arial" w:hAnsi="Arial" w:cs="Arial"/>
          <w:b/>
          <w:bCs/>
          <w:sz w:val="18"/>
          <w:szCs w:val="18"/>
        </w:rPr>
        <w:t>he</w:t>
      </w:r>
      <w:r w:rsidR="00F27C11" w:rsidRPr="00114E9B">
        <w:rPr>
          <w:rFonts w:ascii="Arial" w:hAnsi="Arial" w:cs="Arial"/>
          <w:b/>
          <w:bCs/>
          <w:sz w:val="18"/>
          <w:szCs w:val="18"/>
        </w:rPr>
        <w:t xml:space="preserve"> Landlord</w:t>
      </w:r>
      <w:r w:rsidR="003C743A" w:rsidRPr="00114E9B">
        <w:rPr>
          <w:rFonts w:ascii="Arial" w:hAnsi="Arial" w:cs="Arial"/>
          <w:b/>
          <w:bCs/>
          <w:sz w:val="18"/>
          <w:szCs w:val="18"/>
        </w:rPr>
        <w:t xml:space="preserve"> </w:t>
      </w:r>
      <w:r w:rsidR="00F27C11" w:rsidRPr="00114E9B">
        <w:rPr>
          <w:rFonts w:ascii="Arial" w:hAnsi="Arial" w:cs="Arial"/>
          <w:b/>
          <w:bCs/>
          <w:sz w:val="18"/>
          <w:szCs w:val="18"/>
        </w:rPr>
        <w:t>c</w:t>
      </w:r>
      <w:r w:rsidRPr="00114E9B">
        <w:rPr>
          <w:rFonts w:ascii="Arial" w:hAnsi="Arial" w:cs="Arial"/>
          <w:b/>
          <w:bCs/>
          <w:sz w:val="18"/>
          <w:szCs w:val="18"/>
        </w:rPr>
        <w:t>ollect</w:t>
      </w:r>
      <w:r w:rsidR="00F27C11" w:rsidRPr="00114E9B">
        <w:rPr>
          <w:rFonts w:ascii="Arial" w:hAnsi="Arial" w:cs="Arial"/>
          <w:b/>
          <w:bCs/>
          <w:sz w:val="18"/>
          <w:szCs w:val="18"/>
        </w:rPr>
        <w:t xml:space="preserve"> a</w:t>
      </w:r>
      <w:r w:rsidR="00150C3A" w:rsidRPr="00114E9B">
        <w:rPr>
          <w:rFonts w:ascii="Arial" w:hAnsi="Arial" w:cs="Arial"/>
          <w:b/>
          <w:bCs/>
          <w:sz w:val="18"/>
          <w:szCs w:val="18"/>
        </w:rPr>
        <w:t xml:space="preserve">nd </w:t>
      </w:r>
      <w:r w:rsidR="00F27C11" w:rsidRPr="00114E9B">
        <w:rPr>
          <w:rFonts w:ascii="Arial" w:hAnsi="Arial" w:cs="Arial"/>
          <w:b/>
          <w:bCs/>
          <w:sz w:val="18"/>
          <w:szCs w:val="18"/>
        </w:rPr>
        <w:t>p</w:t>
      </w:r>
      <w:r w:rsidR="00150C3A" w:rsidRPr="00114E9B">
        <w:rPr>
          <w:rFonts w:ascii="Arial" w:hAnsi="Arial" w:cs="Arial"/>
          <w:b/>
          <w:bCs/>
          <w:sz w:val="18"/>
          <w:szCs w:val="18"/>
        </w:rPr>
        <w:t>rocess</w:t>
      </w:r>
      <w:r w:rsidRPr="00114E9B">
        <w:rPr>
          <w:rFonts w:ascii="Arial" w:hAnsi="Arial" w:cs="Arial"/>
          <w:b/>
          <w:bCs/>
          <w:sz w:val="18"/>
          <w:szCs w:val="18"/>
        </w:rPr>
        <w:t>?</w:t>
      </w:r>
    </w:p>
    <w:p w14:paraId="422F056C" w14:textId="77777777" w:rsidR="00ED50D8" w:rsidRPr="00114E9B" w:rsidRDefault="00013632" w:rsidP="00675653">
      <w:pPr>
        <w:pStyle w:val="NormalWeb"/>
        <w:ind w:left="709"/>
        <w:rPr>
          <w:rFonts w:ascii="Arial" w:hAnsi="Arial" w:cs="Arial"/>
          <w:sz w:val="18"/>
          <w:szCs w:val="18"/>
        </w:rPr>
      </w:pPr>
      <w:r w:rsidRPr="00114E9B">
        <w:rPr>
          <w:rFonts w:ascii="Arial" w:hAnsi="Arial" w:cs="Arial"/>
          <w:sz w:val="18"/>
          <w:szCs w:val="18"/>
        </w:rPr>
        <w:t xml:space="preserve">The </w:t>
      </w:r>
      <w:r w:rsidR="00F27C11" w:rsidRPr="00114E9B">
        <w:rPr>
          <w:rFonts w:ascii="Arial" w:hAnsi="Arial" w:cs="Arial"/>
          <w:sz w:val="18"/>
          <w:szCs w:val="18"/>
        </w:rPr>
        <w:t>Landlord</w:t>
      </w:r>
      <w:r w:rsidRPr="00114E9B">
        <w:rPr>
          <w:rFonts w:ascii="Arial" w:hAnsi="Arial" w:cs="Arial"/>
          <w:sz w:val="18"/>
          <w:szCs w:val="18"/>
        </w:rPr>
        <w:t xml:space="preserve"> collects and processes a range of </w:t>
      </w:r>
      <w:r w:rsidR="00150C3A" w:rsidRPr="00114E9B">
        <w:rPr>
          <w:rFonts w:ascii="Arial" w:hAnsi="Arial" w:cs="Arial"/>
          <w:sz w:val="18"/>
          <w:szCs w:val="18"/>
        </w:rPr>
        <w:t xml:space="preserve">personal </w:t>
      </w:r>
      <w:r w:rsidRPr="00114E9B">
        <w:rPr>
          <w:rFonts w:ascii="Arial" w:hAnsi="Arial" w:cs="Arial"/>
          <w:sz w:val="18"/>
          <w:szCs w:val="18"/>
        </w:rPr>
        <w:t xml:space="preserve">information </w:t>
      </w:r>
      <w:r w:rsidR="00150C3A" w:rsidRPr="00114E9B">
        <w:rPr>
          <w:rFonts w:ascii="Arial" w:hAnsi="Arial" w:cs="Arial"/>
          <w:sz w:val="18"/>
          <w:szCs w:val="18"/>
        </w:rPr>
        <w:t xml:space="preserve">(personal data) </w:t>
      </w:r>
      <w:r w:rsidRPr="00114E9B">
        <w:rPr>
          <w:rFonts w:ascii="Arial" w:hAnsi="Arial" w:cs="Arial"/>
          <w:sz w:val="18"/>
          <w:szCs w:val="18"/>
        </w:rPr>
        <w:t xml:space="preserve">about you. </w:t>
      </w:r>
      <w:r w:rsidR="00150C3A" w:rsidRPr="00114E9B">
        <w:rPr>
          <w:rFonts w:ascii="Arial" w:hAnsi="Arial" w:cs="Arial"/>
          <w:sz w:val="18"/>
          <w:szCs w:val="18"/>
        </w:rPr>
        <w:t xml:space="preserve">Personal data means any information about an individual from which the person can be identified. </w:t>
      </w:r>
      <w:r w:rsidRPr="00114E9B">
        <w:rPr>
          <w:rFonts w:ascii="Arial" w:hAnsi="Arial" w:cs="Arial"/>
          <w:sz w:val="18"/>
          <w:szCs w:val="18"/>
        </w:rPr>
        <w:t xml:space="preserve">This includes </w:t>
      </w:r>
      <w:r w:rsidR="00780543" w:rsidRPr="00114E9B">
        <w:rPr>
          <w:rFonts w:ascii="Arial" w:hAnsi="Arial" w:cs="Arial"/>
          <w:sz w:val="18"/>
          <w:szCs w:val="18"/>
        </w:rPr>
        <w:fldChar w:fldCharType="begin">
          <w:ffData>
            <w:name w:val=""/>
            <w:enabled/>
            <w:calcOnExit w:val="0"/>
            <w:textInput>
              <w:default w:val="&lt;&lt;list or delete the appropriate points below and give details as necessary&gt;&gt;"/>
            </w:textInput>
          </w:ffData>
        </w:fldChar>
      </w:r>
      <w:r w:rsidR="00BA73A2" w:rsidRPr="00114E9B">
        <w:rPr>
          <w:rFonts w:ascii="Arial" w:hAnsi="Arial" w:cs="Arial"/>
          <w:sz w:val="18"/>
          <w:szCs w:val="18"/>
        </w:rPr>
        <w:instrText xml:space="preserve"> FORMTEXT </w:instrText>
      </w:r>
      <w:r w:rsidR="00780543" w:rsidRPr="00114E9B">
        <w:rPr>
          <w:rFonts w:ascii="Arial" w:hAnsi="Arial" w:cs="Arial"/>
          <w:sz w:val="18"/>
          <w:szCs w:val="18"/>
        </w:rPr>
      </w:r>
      <w:r w:rsidR="00780543" w:rsidRPr="00114E9B">
        <w:rPr>
          <w:rFonts w:ascii="Arial" w:hAnsi="Arial" w:cs="Arial"/>
          <w:sz w:val="18"/>
          <w:szCs w:val="18"/>
        </w:rPr>
        <w:fldChar w:fldCharType="separate"/>
      </w:r>
      <w:r w:rsidR="00BA73A2" w:rsidRPr="00114E9B">
        <w:rPr>
          <w:rFonts w:ascii="Arial" w:hAnsi="Arial" w:cs="Arial"/>
          <w:noProof/>
          <w:sz w:val="18"/>
          <w:szCs w:val="18"/>
        </w:rPr>
        <w:t>&lt;&lt;list or delete the appropriate points below and give details as necessary&gt;&gt;</w:t>
      </w:r>
      <w:r w:rsidR="00780543" w:rsidRPr="00114E9B">
        <w:rPr>
          <w:rFonts w:ascii="Arial" w:hAnsi="Arial" w:cs="Arial"/>
          <w:sz w:val="18"/>
          <w:szCs w:val="18"/>
        </w:rPr>
        <w:fldChar w:fldCharType="end"/>
      </w:r>
      <w:r w:rsidRPr="00114E9B">
        <w:rPr>
          <w:rFonts w:ascii="Arial" w:hAnsi="Arial" w:cs="Arial"/>
          <w:sz w:val="18"/>
          <w:szCs w:val="18"/>
        </w:rPr>
        <w:t>:</w:t>
      </w:r>
    </w:p>
    <w:p w14:paraId="20EFD3DB" w14:textId="77777777" w:rsidR="00150C3A" w:rsidRPr="00114E9B" w:rsidRDefault="003B5B91" w:rsidP="00675653">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Identity and pe</w:t>
      </w:r>
      <w:r w:rsidR="00150C3A" w:rsidRPr="00114E9B">
        <w:rPr>
          <w:rFonts w:ascii="Arial" w:eastAsia="Times New Roman" w:hAnsi="Arial" w:cs="Arial"/>
          <w:sz w:val="18"/>
          <w:szCs w:val="18"/>
        </w:rPr>
        <w:t xml:space="preserve">rsonal contact details, such as </w:t>
      </w:r>
      <w:r w:rsidR="00013632" w:rsidRPr="00114E9B">
        <w:rPr>
          <w:rFonts w:ascii="Arial" w:eastAsia="Times New Roman" w:hAnsi="Arial" w:cs="Arial"/>
          <w:sz w:val="18"/>
          <w:szCs w:val="18"/>
        </w:rPr>
        <w:t xml:space="preserve">your name, </w:t>
      </w:r>
      <w:r w:rsidR="00150C3A" w:rsidRPr="00114E9B">
        <w:rPr>
          <w:rFonts w:ascii="Arial" w:eastAsia="Times New Roman" w:hAnsi="Arial" w:cs="Arial"/>
          <w:sz w:val="18"/>
          <w:szCs w:val="18"/>
        </w:rPr>
        <w:t xml:space="preserve">title, </w:t>
      </w:r>
      <w:r w:rsidRPr="00114E9B">
        <w:rPr>
          <w:rFonts w:ascii="Arial" w:eastAsia="Times New Roman" w:hAnsi="Arial" w:cs="Arial"/>
          <w:sz w:val="18"/>
          <w:szCs w:val="18"/>
        </w:rPr>
        <w:t xml:space="preserve">address, email address, </w:t>
      </w:r>
      <w:r w:rsidR="00013632" w:rsidRPr="00114E9B">
        <w:rPr>
          <w:rFonts w:ascii="Arial" w:eastAsia="Times New Roman" w:hAnsi="Arial" w:cs="Arial"/>
          <w:sz w:val="18"/>
          <w:szCs w:val="18"/>
        </w:rPr>
        <w:t>telephone number</w:t>
      </w:r>
      <w:r w:rsidRPr="00114E9B">
        <w:rPr>
          <w:rFonts w:ascii="Arial" w:eastAsia="Times New Roman" w:hAnsi="Arial" w:cs="Arial"/>
          <w:sz w:val="18"/>
          <w:szCs w:val="18"/>
        </w:rPr>
        <w:t>, date of birth, national insurance number, car registration</w:t>
      </w:r>
      <w:r w:rsidR="00150C3A" w:rsidRPr="00114E9B">
        <w:rPr>
          <w:rFonts w:ascii="Arial" w:eastAsia="Times New Roman" w:hAnsi="Arial" w:cs="Arial"/>
          <w:sz w:val="18"/>
          <w:szCs w:val="18"/>
        </w:rPr>
        <w:t>;</w:t>
      </w:r>
    </w:p>
    <w:p w14:paraId="2B9F474F"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Background information such as previous landlord details, employer details, accountant details, next of kin, dependants and emergency contacts;</w:t>
      </w:r>
    </w:p>
    <w:p w14:paraId="187F77DF"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Bank account details, bank references and credit check results;</w:t>
      </w:r>
    </w:p>
    <w:p w14:paraId="6D265524"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Tenancy details including renewals, joint tenants, other residents and guarantors;</w:t>
      </w:r>
    </w:p>
    <w:p w14:paraId="729D2995" w14:textId="77777777" w:rsidR="001E0ECC" w:rsidRPr="00114E9B" w:rsidRDefault="003B5B91" w:rsidP="001E0ECC">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w:t>
      </w:r>
      <w:r w:rsidR="001E0ECC" w:rsidRPr="00114E9B">
        <w:rPr>
          <w:rFonts w:ascii="Arial" w:eastAsia="Times New Roman" w:hAnsi="Arial" w:cs="Arial"/>
          <w:sz w:val="18"/>
          <w:szCs w:val="18"/>
        </w:rPr>
        <w:t>enancy deposit information (if any) including return on tenancy termination</w:t>
      </w:r>
      <w:r w:rsidR="0024435F" w:rsidRPr="00114E9B">
        <w:rPr>
          <w:rFonts w:ascii="Arial" w:eastAsia="Times New Roman" w:hAnsi="Arial" w:cs="Arial"/>
          <w:sz w:val="18"/>
          <w:szCs w:val="18"/>
        </w:rPr>
        <w:t>;</w:t>
      </w:r>
    </w:p>
    <w:p w14:paraId="12511B5D" w14:textId="77777777" w:rsidR="001E0ECC" w:rsidRPr="00114E9B" w:rsidRDefault="003B5B91" w:rsidP="001E0ECC">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I</w:t>
      </w:r>
      <w:r w:rsidR="001E0ECC" w:rsidRPr="00114E9B">
        <w:rPr>
          <w:rFonts w:ascii="Arial" w:eastAsia="Times New Roman" w:hAnsi="Arial" w:cs="Arial"/>
          <w:sz w:val="18"/>
          <w:szCs w:val="18"/>
        </w:rPr>
        <w:t>mmigration/right to rent checks (</w:t>
      </w:r>
      <w:r w:rsidR="001E0ECC" w:rsidRPr="00114E9B">
        <w:rPr>
          <w:rFonts w:ascii="Arial" w:eastAsia="Times New Roman" w:hAnsi="Arial" w:cs="Arial"/>
          <w:i/>
          <w:sz w:val="18"/>
          <w:szCs w:val="18"/>
        </w:rPr>
        <w:t>England only</w:t>
      </w:r>
      <w:r w:rsidR="001E0ECC" w:rsidRPr="00114E9B">
        <w:rPr>
          <w:rFonts w:ascii="Arial" w:eastAsia="Times New Roman" w:hAnsi="Arial" w:cs="Arial"/>
          <w:sz w:val="18"/>
          <w:szCs w:val="18"/>
        </w:rPr>
        <w:t>)</w:t>
      </w:r>
      <w:r w:rsidRPr="00114E9B">
        <w:rPr>
          <w:rFonts w:ascii="Arial" w:eastAsia="Times New Roman" w:hAnsi="Arial" w:cs="Arial"/>
          <w:sz w:val="18"/>
          <w:szCs w:val="18"/>
        </w:rPr>
        <w:t>;</w:t>
      </w:r>
    </w:p>
    <w:p w14:paraId="4C93775B" w14:textId="77777777" w:rsidR="001E0ECC" w:rsidRPr="00114E9B" w:rsidRDefault="003B5B91" w:rsidP="001E0ECC">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R</w:t>
      </w:r>
      <w:r w:rsidR="001E0ECC" w:rsidRPr="00114E9B">
        <w:rPr>
          <w:rFonts w:ascii="Arial" w:eastAsia="Times New Roman" w:hAnsi="Arial" w:cs="Arial"/>
          <w:sz w:val="18"/>
          <w:szCs w:val="18"/>
        </w:rPr>
        <w:t xml:space="preserve">ent and </w:t>
      </w:r>
      <w:r w:rsidRPr="00114E9B">
        <w:rPr>
          <w:rFonts w:ascii="Arial" w:eastAsia="Times New Roman" w:hAnsi="Arial" w:cs="Arial"/>
          <w:sz w:val="18"/>
          <w:szCs w:val="18"/>
        </w:rPr>
        <w:t>utilities payment records;</w:t>
      </w:r>
    </w:p>
    <w:p w14:paraId="5056BD38" w14:textId="77777777" w:rsidR="001E0ECC" w:rsidRPr="00114E9B" w:rsidRDefault="003B5B91" w:rsidP="001E0ECC">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R</w:t>
      </w:r>
      <w:r w:rsidR="001E0ECC" w:rsidRPr="00114E9B">
        <w:rPr>
          <w:rFonts w:ascii="Arial" w:eastAsia="Times New Roman" w:hAnsi="Arial" w:cs="Arial"/>
          <w:sz w:val="18"/>
          <w:szCs w:val="18"/>
        </w:rPr>
        <w:t>ecovery of arrears, claims or possession proceedings</w:t>
      </w:r>
      <w:r w:rsidRPr="00114E9B">
        <w:rPr>
          <w:rFonts w:ascii="Arial" w:eastAsia="Times New Roman" w:hAnsi="Arial" w:cs="Arial"/>
          <w:sz w:val="18"/>
          <w:szCs w:val="18"/>
        </w:rPr>
        <w:t>;</w:t>
      </w:r>
    </w:p>
    <w:p w14:paraId="2AA5DB0C" w14:textId="77777777" w:rsidR="001E0ECC" w:rsidRPr="00114E9B" w:rsidRDefault="003B5B91" w:rsidP="001E0ECC">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 xml:space="preserve">Repair and </w:t>
      </w:r>
      <w:r w:rsidR="001E0ECC" w:rsidRPr="00114E9B">
        <w:rPr>
          <w:rFonts w:ascii="Arial" w:eastAsia="Times New Roman" w:hAnsi="Arial" w:cs="Arial"/>
          <w:sz w:val="18"/>
          <w:szCs w:val="18"/>
        </w:rPr>
        <w:t>health and safety</w:t>
      </w:r>
      <w:r w:rsidRPr="00114E9B">
        <w:rPr>
          <w:rFonts w:ascii="Arial" w:eastAsia="Times New Roman" w:hAnsi="Arial" w:cs="Arial"/>
          <w:sz w:val="18"/>
          <w:szCs w:val="18"/>
        </w:rPr>
        <w:t xml:space="preserve"> records;</w:t>
      </w:r>
    </w:p>
    <w:p w14:paraId="37D11CB3" w14:textId="77777777" w:rsidR="001E0ECC" w:rsidRPr="00114E9B" w:rsidRDefault="003B5B91" w:rsidP="001E0ECC">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B</w:t>
      </w:r>
      <w:r w:rsidR="001E0ECC" w:rsidRPr="00114E9B">
        <w:rPr>
          <w:rFonts w:ascii="Arial" w:eastAsia="Times New Roman" w:hAnsi="Arial" w:cs="Arial"/>
          <w:sz w:val="18"/>
          <w:szCs w:val="18"/>
        </w:rPr>
        <w:t>reach of tenancy terms/</w:t>
      </w:r>
      <w:r w:rsidRPr="00114E9B">
        <w:rPr>
          <w:rFonts w:ascii="Arial" w:eastAsia="Times New Roman" w:hAnsi="Arial" w:cs="Arial"/>
          <w:sz w:val="18"/>
          <w:szCs w:val="18"/>
        </w:rPr>
        <w:t>complaints</w:t>
      </w:r>
    </w:p>
    <w:p w14:paraId="6C46C17D" w14:textId="77777777" w:rsidR="001E0ECC" w:rsidRPr="00114E9B" w:rsidRDefault="001E0ECC" w:rsidP="001E0ECC">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 xml:space="preserve">Council Tax </w:t>
      </w:r>
      <w:r w:rsidR="003B5B91" w:rsidRPr="00114E9B">
        <w:rPr>
          <w:rFonts w:ascii="Arial" w:eastAsia="Times New Roman" w:hAnsi="Arial" w:cs="Arial"/>
          <w:sz w:val="18"/>
          <w:szCs w:val="18"/>
        </w:rPr>
        <w:t>and utilities records;</w:t>
      </w:r>
    </w:p>
    <w:p w14:paraId="7179B6AB" w14:textId="77777777" w:rsidR="001E0ECC" w:rsidRPr="00114E9B" w:rsidRDefault="003B5B91" w:rsidP="001E0ECC">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Universal credit/housing benefit records;</w:t>
      </w:r>
    </w:p>
    <w:p w14:paraId="6561AB71" w14:textId="77777777" w:rsidR="001E0ECC" w:rsidRPr="00114E9B" w:rsidRDefault="003B5B91" w:rsidP="001E0ECC">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 xml:space="preserve">Notices and correspondence regarding </w:t>
      </w:r>
      <w:r w:rsidR="001E0ECC" w:rsidRPr="00114E9B">
        <w:rPr>
          <w:rFonts w:ascii="Arial" w:eastAsia="Times New Roman" w:hAnsi="Arial" w:cs="Arial"/>
          <w:sz w:val="18"/>
          <w:szCs w:val="18"/>
        </w:rPr>
        <w:t>termination of tenancy</w:t>
      </w:r>
      <w:r w:rsidRPr="00114E9B">
        <w:rPr>
          <w:rFonts w:ascii="Arial" w:eastAsia="Times New Roman" w:hAnsi="Arial" w:cs="Arial"/>
          <w:sz w:val="18"/>
          <w:szCs w:val="18"/>
        </w:rPr>
        <w:t>;</w:t>
      </w:r>
    </w:p>
    <w:p w14:paraId="6EFAE87D" w14:textId="77777777" w:rsidR="001E0ECC" w:rsidRPr="00114E9B" w:rsidRDefault="001E0ECC" w:rsidP="001E0ECC">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CCTV</w:t>
      </w:r>
      <w:r w:rsidR="003B5B91" w:rsidRPr="00114E9B">
        <w:rPr>
          <w:rFonts w:ascii="Arial" w:eastAsia="Times New Roman" w:hAnsi="Arial" w:cs="Arial"/>
          <w:sz w:val="18"/>
          <w:szCs w:val="18"/>
        </w:rPr>
        <w:t xml:space="preserve"> and audio</w:t>
      </w:r>
      <w:r w:rsidRPr="00114E9B">
        <w:rPr>
          <w:rFonts w:ascii="Arial" w:eastAsia="Times New Roman" w:hAnsi="Arial" w:cs="Arial"/>
          <w:sz w:val="18"/>
          <w:szCs w:val="18"/>
        </w:rPr>
        <w:t xml:space="preserve"> recordings (if any)</w:t>
      </w:r>
      <w:r w:rsidR="003B5B91" w:rsidRPr="00114E9B">
        <w:rPr>
          <w:rFonts w:ascii="Arial" w:eastAsia="Times New Roman" w:hAnsi="Arial" w:cs="Arial"/>
          <w:sz w:val="18"/>
          <w:szCs w:val="18"/>
        </w:rPr>
        <w:t>;</w:t>
      </w:r>
      <w:r w:rsidR="00256610" w:rsidRPr="00114E9B">
        <w:rPr>
          <w:rFonts w:ascii="Arial" w:eastAsia="Times New Roman" w:hAnsi="Arial" w:cs="Arial"/>
          <w:sz w:val="18"/>
          <w:szCs w:val="18"/>
        </w:rPr>
        <w:t xml:space="preserve"> and</w:t>
      </w:r>
    </w:p>
    <w:p w14:paraId="2AB5E678" w14:textId="77777777" w:rsidR="001E0ECC" w:rsidRPr="00114E9B" w:rsidRDefault="003B5B91" w:rsidP="001E0ECC">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General correspondence in all formats (letters, emails, text messages etc).</w:t>
      </w:r>
    </w:p>
    <w:p w14:paraId="1F57422B" w14:textId="77777777" w:rsidR="00115E3E" w:rsidRPr="00114E9B" w:rsidRDefault="00115E3E" w:rsidP="00256610">
      <w:pPr>
        <w:spacing w:before="100" w:beforeAutospacing="1" w:after="100" w:afterAutospacing="1"/>
        <w:ind w:left="720"/>
        <w:rPr>
          <w:rFonts w:ascii="Arial" w:eastAsia="Times New Roman" w:hAnsi="Arial" w:cs="Arial"/>
          <w:sz w:val="18"/>
          <w:szCs w:val="18"/>
        </w:rPr>
      </w:pPr>
      <w:r w:rsidRPr="00114E9B">
        <w:rPr>
          <w:rFonts w:ascii="Arial" w:eastAsia="Times New Roman" w:hAnsi="Arial" w:cs="Arial"/>
          <w:sz w:val="18"/>
          <w:szCs w:val="18"/>
        </w:rPr>
        <w:t xml:space="preserve">We may also collect, store and use the following special categories of more sensitive personal information:  </w:t>
      </w:r>
    </w:p>
    <w:p w14:paraId="7192246A" w14:textId="77777777" w:rsidR="00ED50D8" w:rsidRPr="00114E9B" w:rsidRDefault="003B5B91" w:rsidP="00675653">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lastRenderedPageBreak/>
        <w:t>I</w:t>
      </w:r>
      <w:r w:rsidR="00013632" w:rsidRPr="00114E9B">
        <w:rPr>
          <w:rFonts w:ascii="Arial" w:eastAsia="Times New Roman" w:hAnsi="Arial" w:cs="Arial"/>
          <w:sz w:val="18"/>
          <w:szCs w:val="18"/>
        </w:rPr>
        <w:t>nformation about medical or health conditions, including whether or not you have a disability for which the</w:t>
      </w:r>
      <w:r w:rsidR="003C743A" w:rsidRPr="00114E9B">
        <w:rPr>
          <w:rFonts w:ascii="Arial" w:eastAsia="Times New Roman" w:hAnsi="Arial" w:cs="Arial"/>
          <w:sz w:val="18"/>
          <w:szCs w:val="18"/>
        </w:rPr>
        <w:t xml:space="preserve"> </w:t>
      </w:r>
      <w:r w:rsidR="00F27C11" w:rsidRPr="00114E9B">
        <w:rPr>
          <w:rFonts w:ascii="Arial" w:eastAsia="Times New Roman" w:hAnsi="Arial" w:cs="Arial"/>
          <w:sz w:val="18"/>
          <w:szCs w:val="18"/>
        </w:rPr>
        <w:t>Landlord</w:t>
      </w:r>
      <w:r w:rsidR="003C743A" w:rsidRPr="00114E9B">
        <w:rPr>
          <w:rFonts w:ascii="Arial" w:eastAsia="Times New Roman" w:hAnsi="Arial" w:cs="Arial"/>
          <w:sz w:val="18"/>
          <w:szCs w:val="18"/>
        </w:rPr>
        <w:t xml:space="preserve"> </w:t>
      </w:r>
      <w:r w:rsidRPr="00114E9B">
        <w:rPr>
          <w:rFonts w:ascii="Arial" w:eastAsia="Times New Roman" w:hAnsi="Arial" w:cs="Arial"/>
          <w:sz w:val="18"/>
          <w:szCs w:val="18"/>
        </w:rPr>
        <w:t>needs to make adaptations</w:t>
      </w:r>
      <w:r w:rsidR="00013632" w:rsidRPr="00114E9B">
        <w:rPr>
          <w:rFonts w:ascii="Arial" w:eastAsia="Times New Roman" w:hAnsi="Arial" w:cs="Arial"/>
          <w:sz w:val="18"/>
          <w:szCs w:val="18"/>
        </w:rPr>
        <w:t>;</w:t>
      </w:r>
      <w:r w:rsidR="00256610" w:rsidRPr="00114E9B">
        <w:rPr>
          <w:rFonts w:ascii="Arial" w:eastAsia="Times New Roman" w:hAnsi="Arial" w:cs="Arial"/>
          <w:sz w:val="18"/>
          <w:szCs w:val="18"/>
        </w:rPr>
        <w:t xml:space="preserve"> and</w:t>
      </w:r>
    </w:p>
    <w:p w14:paraId="0E8BEA93" w14:textId="77777777" w:rsidR="00ED50D8" w:rsidRPr="00114E9B" w:rsidRDefault="003B5B91" w:rsidP="00675653">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E</w:t>
      </w:r>
      <w:r w:rsidR="00013632" w:rsidRPr="00114E9B">
        <w:rPr>
          <w:rFonts w:ascii="Arial" w:eastAsia="Times New Roman" w:hAnsi="Arial" w:cs="Arial"/>
          <w:sz w:val="18"/>
          <w:szCs w:val="18"/>
        </w:rPr>
        <w:t>qual opportunities monitoring information, including information about your ethnic origin, sexual orientation, health and religion or belief</w:t>
      </w:r>
      <w:r w:rsidR="00013632" w:rsidRPr="00114E9B">
        <w:rPr>
          <w:rFonts w:ascii="Arial" w:eastAsia="Times New Roman" w:hAnsi="Arial" w:cs="Arial"/>
          <w:b/>
          <w:sz w:val="18"/>
          <w:szCs w:val="18"/>
        </w:rPr>
        <w:t>.</w:t>
      </w:r>
    </w:p>
    <w:p w14:paraId="28B2CAD1" w14:textId="77777777" w:rsidR="000F21ED" w:rsidRPr="00114E9B" w:rsidRDefault="00013632" w:rsidP="00256610">
      <w:pPr>
        <w:pStyle w:val="NormalWeb"/>
        <w:tabs>
          <w:tab w:val="num" w:pos="1418"/>
        </w:tabs>
        <w:ind w:left="709"/>
        <w:rPr>
          <w:rFonts w:ascii="Arial" w:hAnsi="Arial" w:cs="Arial"/>
          <w:sz w:val="18"/>
          <w:szCs w:val="18"/>
        </w:rPr>
      </w:pPr>
      <w:r w:rsidRPr="00114E9B">
        <w:rPr>
          <w:rFonts w:ascii="Arial" w:hAnsi="Arial" w:cs="Arial"/>
          <w:sz w:val="18"/>
          <w:szCs w:val="18"/>
        </w:rPr>
        <w:t xml:space="preserve">The </w:t>
      </w:r>
      <w:r w:rsidR="00F27C11" w:rsidRPr="00114E9B">
        <w:rPr>
          <w:rFonts w:ascii="Arial" w:hAnsi="Arial" w:cs="Arial"/>
          <w:sz w:val="18"/>
          <w:szCs w:val="18"/>
        </w:rPr>
        <w:t>Landlord</w:t>
      </w:r>
      <w:r w:rsidRPr="00114E9B">
        <w:rPr>
          <w:rFonts w:ascii="Arial" w:hAnsi="Arial" w:cs="Arial"/>
          <w:sz w:val="18"/>
          <w:szCs w:val="18"/>
        </w:rPr>
        <w:t xml:space="preserve"> collects this information in a variety of ways. For example, data is collected through</w:t>
      </w:r>
      <w:r w:rsidR="00EE61EA" w:rsidRPr="00114E9B">
        <w:rPr>
          <w:rFonts w:ascii="Arial" w:hAnsi="Arial" w:cs="Arial"/>
          <w:sz w:val="18"/>
          <w:szCs w:val="18"/>
        </w:rPr>
        <w:t xml:space="preserve"> the </w:t>
      </w:r>
      <w:r w:rsidR="00F27C11" w:rsidRPr="00114E9B">
        <w:rPr>
          <w:rFonts w:ascii="Arial" w:hAnsi="Arial" w:cs="Arial"/>
          <w:sz w:val="18"/>
          <w:szCs w:val="18"/>
        </w:rPr>
        <w:t xml:space="preserve">tenancy </w:t>
      </w:r>
      <w:r w:rsidR="00EE61EA" w:rsidRPr="00114E9B">
        <w:rPr>
          <w:rFonts w:ascii="Arial" w:hAnsi="Arial" w:cs="Arial"/>
          <w:sz w:val="18"/>
          <w:szCs w:val="18"/>
        </w:rPr>
        <w:t>application pro</w:t>
      </w:r>
      <w:r w:rsidR="000F21ED" w:rsidRPr="00114E9B">
        <w:rPr>
          <w:rFonts w:ascii="Arial" w:hAnsi="Arial" w:cs="Arial"/>
          <w:sz w:val="18"/>
          <w:szCs w:val="18"/>
        </w:rPr>
        <w:t>c</w:t>
      </w:r>
      <w:r w:rsidR="00EE61EA" w:rsidRPr="00114E9B">
        <w:rPr>
          <w:rFonts w:ascii="Arial" w:hAnsi="Arial" w:cs="Arial"/>
          <w:sz w:val="18"/>
          <w:szCs w:val="18"/>
        </w:rPr>
        <w:t>ess</w:t>
      </w:r>
      <w:r w:rsidR="000F21ED" w:rsidRPr="00114E9B">
        <w:rPr>
          <w:rFonts w:ascii="Arial" w:hAnsi="Arial" w:cs="Arial"/>
          <w:sz w:val="18"/>
          <w:szCs w:val="18"/>
        </w:rPr>
        <w:t xml:space="preserve"> and </w:t>
      </w:r>
      <w:r w:rsidR="00F27C11" w:rsidRPr="00114E9B">
        <w:rPr>
          <w:rFonts w:ascii="Arial" w:hAnsi="Arial" w:cs="Arial"/>
          <w:sz w:val="18"/>
          <w:szCs w:val="18"/>
        </w:rPr>
        <w:t xml:space="preserve">through correspondence </w:t>
      </w:r>
      <w:r w:rsidR="000F21ED" w:rsidRPr="00114E9B">
        <w:rPr>
          <w:rFonts w:ascii="Arial" w:hAnsi="Arial" w:cs="Arial"/>
          <w:sz w:val="18"/>
          <w:szCs w:val="18"/>
        </w:rPr>
        <w:t xml:space="preserve">during </w:t>
      </w:r>
      <w:r w:rsidR="003B5B91" w:rsidRPr="00114E9B">
        <w:rPr>
          <w:rFonts w:ascii="Arial" w:hAnsi="Arial" w:cs="Arial"/>
          <w:sz w:val="18"/>
          <w:szCs w:val="18"/>
        </w:rPr>
        <w:t xml:space="preserve">the </w:t>
      </w:r>
      <w:r w:rsidR="00F27C11" w:rsidRPr="00114E9B">
        <w:rPr>
          <w:rFonts w:ascii="Arial" w:hAnsi="Arial" w:cs="Arial"/>
          <w:sz w:val="18"/>
          <w:szCs w:val="18"/>
        </w:rPr>
        <w:t>tenancy</w:t>
      </w:r>
      <w:r w:rsidR="000F21ED" w:rsidRPr="00114E9B">
        <w:rPr>
          <w:rFonts w:ascii="Arial" w:hAnsi="Arial" w:cs="Arial"/>
          <w:sz w:val="18"/>
          <w:szCs w:val="18"/>
        </w:rPr>
        <w:t>.</w:t>
      </w:r>
      <w:r w:rsidR="003B5B91" w:rsidRPr="00114E9B">
        <w:rPr>
          <w:rFonts w:ascii="Arial" w:hAnsi="Arial" w:cs="Arial"/>
          <w:sz w:val="18"/>
          <w:szCs w:val="18"/>
        </w:rPr>
        <w:t xml:space="preserve"> The Landlord also generates its own records such as rent payment records.</w:t>
      </w:r>
    </w:p>
    <w:p w14:paraId="6E1B7D5A" w14:textId="77777777" w:rsidR="003B5B91" w:rsidRPr="00114E9B" w:rsidRDefault="00013632" w:rsidP="00256610">
      <w:pPr>
        <w:pStyle w:val="NormalWeb"/>
        <w:tabs>
          <w:tab w:val="num" w:pos="1418"/>
        </w:tabs>
        <w:ind w:left="709"/>
        <w:rPr>
          <w:rFonts w:ascii="Arial" w:hAnsi="Arial" w:cs="Arial"/>
          <w:sz w:val="18"/>
          <w:szCs w:val="18"/>
        </w:rPr>
      </w:pPr>
      <w:r w:rsidRPr="00114E9B">
        <w:rPr>
          <w:rFonts w:ascii="Arial" w:hAnsi="Arial" w:cs="Arial"/>
          <w:sz w:val="18"/>
          <w:szCs w:val="18"/>
        </w:rPr>
        <w:t xml:space="preserve">In some cases, the </w:t>
      </w:r>
      <w:r w:rsidR="00F27C11" w:rsidRPr="00114E9B">
        <w:rPr>
          <w:rFonts w:ascii="Arial" w:hAnsi="Arial" w:cs="Arial"/>
          <w:sz w:val="18"/>
          <w:szCs w:val="18"/>
        </w:rPr>
        <w:t>Landlord</w:t>
      </w:r>
      <w:r w:rsidR="007C0B1A" w:rsidRPr="00114E9B">
        <w:rPr>
          <w:rFonts w:ascii="Arial" w:hAnsi="Arial" w:cs="Arial"/>
          <w:sz w:val="18"/>
          <w:szCs w:val="18"/>
        </w:rPr>
        <w:t xml:space="preserve"> </w:t>
      </w:r>
      <w:r w:rsidRPr="00114E9B">
        <w:rPr>
          <w:rFonts w:ascii="Arial" w:hAnsi="Arial" w:cs="Arial"/>
          <w:sz w:val="18"/>
          <w:szCs w:val="18"/>
        </w:rPr>
        <w:t>collects personal data about you from third parties, such as</w:t>
      </w:r>
      <w:r w:rsidR="003B5B91" w:rsidRPr="00114E9B">
        <w:rPr>
          <w:rFonts w:ascii="Arial" w:hAnsi="Arial" w:cs="Arial"/>
          <w:sz w:val="18"/>
          <w:szCs w:val="18"/>
        </w:rPr>
        <w:t>:</w:t>
      </w:r>
    </w:p>
    <w:p w14:paraId="2FA4E633"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hAnsi="Arial" w:cs="Arial"/>
          <w:sz w:val="18"/>
          <w:szCs w:val="18"/>
        </w:rPr>
        <w:t>References supplied by former landlords, employers</w:t>
      </w:r>
      <w:r w:rsidR="00895C8E" w:rsidRPr="00114E9B">
        <w:rPr>
          <w:rFonts w:ascii="Arial" w:hAnsi="Arial" w:cs="Arial"/>
          <w:sz w:val="18"/>
          <w:szCs w:val="18"/>
        </w:rPr>
        <w:t xml:space="preserve"> </w:t>
      </w:r>
      <w:r w:rsidRPr="00114E9B">
        <w:rPr>
          <w:rFonts w:ascii="Arial" w:hAnsi="Arial" w:cs="Arial"/>
          <w:sz w:val="18"/>
          <w:szCs w:val="18"/>
        </w:rPr>
        <w:t>and personal referees;</w:t>
      </w:r>
    </w:p>
    <w:p w14:paraId="641FF9C8"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hAnsi="Arial" w:cs="Arial"/>
          <w:sz w:val="18"/>
          <w:szCs w:val="18"/>
        </w:rPr>
        <w:t>Information from credit reference agencies</w:t>
      </w:r>
      <w:r w:rsidRPr="00114E9B">
        <w:rPr>
          <w:rFonts w:ascii="Arial" w:eastAsia="Times New Roman" w:hAnsi="Arial" w:cs="Arial"/>
          <w:sz w:val="18"/>
          <w:szCs w:val="18"/>
        </w:rPr>
        <w:t>;</w:t>
      </w:r>
    </w:p>
    <w:p w14:paraId="39BE63E5"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Other tenants, residents or neighbours;</w:t>
      </w:r>
    </w:p>
    <w:p w14:paraId="580B13CB"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Guarantors;</w:t>
      </w:r>
    </w:p>
    <w:p w14:paraId="3C033727"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Local authorities;</w:t>
      </w:r>
    </w:p>
    <w:p w14:paraId="626795ED"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The police or other law enforcement agencies;</w:t>
      </w:r>
    </w:p>
    <w:p w14:paraId="3AEF9F3B"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 xml:space="preserve">Department for Work and Pensions </w:t>
      </w:r>
    </w:p>
    <w:p w14:paraId="15BC771F"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Utility companies or service providers;</w:t>
      </w:r>
    </w:p>
    <w:p w14:paraId="7A32AE2F"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Letting/managing agents;</w:t>
      </w:r>
      <w:r w:rsidR="00256610" w:rsidRPr="00114E9B">
        <w:rPr>
          <w:rFonts w:ascii="Arial" w:eastAsia="Times New Roman" w:hAnsi="Arial" w:cs="Arial"/>
          <w:sz w:val="18"/>
          <w:szCs w:val="18"/>
        </w:rPr>
        <w:t xml:space="preserve"> and</w:t>
      </w:r>
    </w:p>
    <w:p w14:paraId="05513DAF" w14:textId="77777777" w:rsidR="003B5B91" w:rsidRPr="00114E9B" w:rsidRDefault="003B5B91" w:rsidP="003B5B91">
      <w:pPr>
        <w:numPr>
          <w:ilvl w:val="0"/>
          <w:numId w:val="1"/>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Websites or online rental portals such as Rightmove.</w:t>
      </w:r>
    </w:p>
    <w:p w14:paraId="18B818C0" w14:textId="77777777" w:rsidR="00ED50D8" w:rsidRPr="00114E9B" w:rsidRDefault="00013632" w:rsidP="00256610">
      <w:pPr>
        <w:pStyle w:val="NormalWeb"/>
        <w:tabs>
          <w:tab w:val="num" w:pos="1418"/>
        </w:tabs>
        <w:ind w:left="709"/>
        <w:rPr>
          <w:rFonts w:ascii="Arial" w:hAnsi="Arial" w:cs="Arial"/>
          <w:sz w:val="18"/>
          <w:szCs w:val="18"/>
        </w:rPr>
      </w:pPr>
      <w:r w:rsidRPr="00114E9B">
        <w:rPr>
          <w:rFonts w:ascii="Arial" w:hAnsi="Arial" w:cs="Arial"/>
          <w:sz w:val="18"/>
          <w:szCs w:val="18"/>
        </w:rPr>
        <w:t xml:space="preserve">Data is stored in a range of different places, including in </w:t>
      </w:r>
      <w:r w:rsidR="001E0ECC" w:rsidRPr="00114E9B">
        <w:rPr>
          <w:rFonts w:ascii="Arial" w:hAnsi="Arial" w:cs="Arial"/>
          <w:sz w:val="18"/>
          <w:szCs w:val="18"/>
        </w:rPr>
        <w:t>paper</w:t>
      </w:r>
      <w:r w:rsidRPr="00114E9B">
        <w:rPr>
          <w:rFonts w:ascii="Arial" w:hAnsi="Arial" w:cs="Arial"/>
          <w:sz w:val="18"/>
          <w:szCs w:val="18"/>
        </w:rPr>
        <w:t xml:space="preserve"> file</w:t>
      </w:r>
      <w:r w:rsidR="001E0ECC" w:rsidRPr="00114E9B">
        <w:rPr>
          <w:rFonts w:ascii="Arial" w:hAnsi="Arial" w:cs="Arial"/>
          <w:sz w:val="18"/>
          <w:szCs w:val="18"/>
        </w:rPr>
        <w:t>s and</w:t>
      </w:r>
      <w:r w:rsidRPr="00114E9B">
        <w:rPr>
          <w:rFonts w:ascii="Arial" w:hAnsi="Arial" w:cs="Arial"/>
          <w:sz w:val="18"/>
          <w:szCs w:val="18"/>
        </w:rPr>
        <w:t xml:space="preserve"> in the </w:t>
      </w:r>
      <w:r w:rsidR="001E0ECC" w:rsidRPr="00114E9B">
        <w:rPr>
          <w:rFonts w:ascii="Arial" w:hAnsi="Arial" w:cs="Arial"/>
          <w:sz w:val="18"/>
          <w:szCs w:val="18"/>
        </w:rPr>
        <w:t>Landlord’s</w:t>
      </w:r>
      <w:r w:rsidRPr="00114E9B">
        <w:rPr>
          <w:rFonts w:ascii="Arial" w:hAnsi="Arial" w:cs="Arial"/>
          <w:sz w:val="18"/>
          <w:szCs w:val="18"/>
        </w:rPr>
        <w:t xml:space="preserve"> IT systems (including the </w:t>
      </w:r>
      <w:r w:rsidR="001E0ECC" w:rsidRPr="00114E9B">
        <w:rPr>
          <w:rFonts w:ascii="Arial" w:hAnsi="Arial" w:cs="Arial"/>
          <w:sz w:val="18"/>
          <w:szCs w:val="18"/>
        </w:rPr>
        <w:t>Landlord</w:t>
      </w:r>
      <w:r w:rsidR="00256610" w:rsidRPr="00114E9B">
        <w:rPr>
          <w:rFonts w:ascii="Arial" w:hAnsi="Arial" w:cs="Arial"/>
          <w:sz w:val="18"/>
          <w:szCs w:val="18"/>
        </w:rPr>
        <w:t>'s email system).</w:t>
      </w:r>
    </w:p>
    <w:p w14:paraId="699A3DBD" w14:textId="77777777" w:rsidR="00ED50D8" w:rsidRPr="00114E9B" w:rsidRDefault="00013632" w:rsidP="00675653">
      <w:pPr>
        <w:pStyle w:val="NormalWeb"/>
        <w:numPr>
          <w:ilvl w:val="0"/>
          <w:numId w:val="6"/>
        </w:numPr>
        <w:ind w:left="709" w:hanging="709"/>
        <w:rPr>
          <w:rFonts w:ascii="Arial" w:hAnsi="Arial" w:cs="Arial"/>
          <w:sz w:val="18"/>
          <w:szCs w:val="18"/>
        </w:rPr>
      </w:pPr>
      <w:r w:rsidRPr="00114E9B">
        <w:rPr>
          <w:rFonts w:ascii="Arial" w:hAnsi="Arial" w:cs="Arial"/>
          <w:b/>
          <w:bCs/>
          <w:sz w:val="18"/>
          <w:szCs w:val="18"/>
        </w:rPr>
        <w:t xml:space="preserve">Why </w:t>
      </w:r>
      <w:r w:rsidR="003B5B91" w:rsidRPr="00114E9B">
        <w:rPr>
          <w:rFonts w:ascii="Arial" w:hAnsi="Arial" w:cs="Arial"/>
          <w:b/>
          <w:bCs/>
          <w:sz w:val="18"/>
          <w:szCs w:val="18"/>
        </w:rPr>
        <w:t>d</w:t>
      </w:r>
      <w:r w:rsidRPr="00114E9B">
        <w:rPr>
          <w:rFonts w:ascii="Arial" w:hAnsi="Arial" w:cs="Arial"/>
          <w:b/>
          <w:bCs/>
          <w:sz w:val="18"/>
          <w:szCs w:val="18"/>
        </w:rPr>
        <w:t xml:space="preserve">oes </w:t>
      </w:r>
      <w:r w:rsidR="003B5B91" w:rsidRPr="00114E9B">
        <w:rPr>
          <w:rFonts w:ascii="Arial" w:hAnsi="Arial" w:cs="Arial"/>
          <w:b/>
          <w:bCs/>
          <w:sz w:val="18"/>
          <w:szCs w:val="18"/>
        </w:rPr>
        <w:t>t</w:t>
      </w:r>
      <w:r w:rsidRPr="00114E9B">
        <w:rPr>
          <w:rFonts w:ascii="Arial" w:hAnsi="Arial" w:cs="Arial"/>
          <w:b/>
          <w:bCs/>
          <w:sz w:val="18"/>
          <w:szCs w:val="18"/>
        </w:rPr>
        <w:t>he</w:t>
      </w:r>
      <w:r w:rsidR="001E0ECC" w:rsidRPr="00114E9B">
        <w:rPr>
          <w:rFonts w:ascii="Arial" w:hAnsi="Arial" w:cs="Arial"/>
          <w:b/>
          <w:bCs/>
          <w:sz w:val="18"/>
          <w:szCs w:val="18"/>
        </w:rPr>
        <w:t xml:space="preserve"> Landlord </w:t>
      </w:r>
      <w:r w:rsidR="003B5B91" w:rsidRPr="00114E9B">
        <w:rPr>
          <w:rFonts w:ascii="Arial" w:hAnsi="Arial" w:cs="Arial"/>
          <w:b/>
          <w:bCs/>
          <w:sz w:val="18"/>
          <w:szCs w:val="18"/>
        </w:rPr>
        <w:t>p</w:t>
      </w:r>
      <w:r w:rsidRPr="00114E9B">
        <w:rPr>
          <w:rFonts w:ascii="Arial" w:hAnsi="Arial" w:cs="Arial"/>
          <w:b/>
          <w:bCs/>
          <w:sz w:val="18"/>
          <w:szCs w:val="18"/>
        </w:rPr>
        <w:t xml:space="preserve">rocess </w:t>
      </w:r>
      <w:r w:rsidR="003B5B91" w:rsidRPr="00114E9B">
        <w:rPr>
          <w:rFonts w:ascii="Arial" w:hAnsi="Arial" w:cs="Arial"/>
          <w:b/>
          <w:bCs/>
          <w:sz w:val="18"/>
          <w:szCs w:val="18"/>
        </w:rPr>
        <w:t>p</w:t>
      </w:r>
      <w:r w:rsidRPr="00114E9B">
        <w:rPr>
          <w:rFonts w:ascii="Arial" w:hAnsi="Arial" w:cs="Arial"/>
          <w:b/>
          <w:bCs/>
          <w:sz w:val="18"/>
          <w:szCs w:val="18"/>
        </w:rPr>
        <w:t xml:space="preserve">ersonal </w:t>
      </w:r>
      <w:r w:rsidR="003B5B91" w:rsidRPr="00114E9B">
        <w:rPr>
          <w:rFonts w:ascii="Arial" w:hAnsi="Arial" w:cs="Arial"/>
          <w:b/>
          <w:bCs/>
          <w:sz w:val="18"/>
          <w:szCs w:val="18"/>
        </w:rPr>
        <w:t>d</w:t>
      </w:r>
      <w:r w:rsidRPr="00114E9B">
        <w:rPr>
          <w:rFonts w:ascii="Arial" w:hAnsi="Arial" w:cs="Arial"/>
          <w:b/>
          <w:bCs/>
          <w:sz w:val="18"/>
          <w:szCs w:val="18"/>
        </w:rPr>
        <w:t>ata?</w:t>
      </w:r>
    </w:p>
    <w:p w14:paraId="5D3F5A25" w14:textId="77777777" w:rsidR="004F3DE9" w:rsidRPr="00114E9B" w:rsidRDefault="00013632" w:rsidP="00675653">
      <w:pPr>
        <w:pStyle w:val="NormalWeb"/>
        <w:ind w:left="709"/>
        <w:rPr>
          <w:rFonts w:ascii="Arial" w:hAnsi="Arial" w:cs="Arial"/>
          <w:sz w:val="18"/>
          <w:szCs w:val="18"/>
        </w:rPr>
      </w:pPr>
      <w:r w:rsidRPr="00114E9B">
        <w:rPr>
          <w:rFonts w:ascii="Arial" w:hAnsi="Arial" w:cs="Arial"/>
          <w:sz w:val="18"/>
          <w:szCs w:val="18"/>
        </w:rPr>
        <w:t xml:space="preserve">The </w:t>
      </w:r>
      <w:r w:rsidR="007476D0" w:rsidRPr="00114E9B">
        <w:rPr>
          <w:rFonts w:ascii="Arial" w:hAnsi="Arial" w:cs="Arial"/>
          <w:sz w:val="18"/>
          <w:szCs w:val="18"/>
        </w:rPr>
        <w:t>Landlord</w:t>
      </w:r>
      <w:r w:rsidRPr="00114E9B">
        <w:rPr>
          <w:rFonts w:ascii="Arial" w:hAnsi="Arial" w:cs="Arial"/>
          <w:sz w:val="18"/>
          <w:szCs w:val="18"/>
        </w:rPr>
        <w:t xml:space="preserve"> needs to process data to </w:t>
      </w:r>
      <w:r w:rsidR="007476D0" w:rsidRPr="00114E9B">
        <w:rPr>
          <w:rFonts w:ascii="Arial" w:hAnsi="Arial" w:cs="Arial"/>
          <w:sz w:val="18"/>
          <w:szCs w:val="18"/>
        </w:rPr>
        <w:t>consider applications for tenancy agreements and manage tenancies</w:t>
      </w:r>
      <w:r w:rsidRPr="00114E9B">
        <w:rPr>
          <w:rFonts w:ascii="Arial" w:hAnsi="Arial" w:cs="Arial"/>
          <w:sz w:val="18"/>
          <w:szCs w:val="18"/>
        </w:rPr>
        <w:t xml:space="preserve">. </w:t>
      </w:r>
    </w:p>
    <w:p w14:paraId="62721927" w14:textId="77777777" w:rsidR="00ED50D8" w:rsidRPr="00114E9B" w:rsidRDefault="00013632" w:rsidP="00675653">
      <w:pPr>
        <w:pStyle w:val="NormalWeb"/>
        <w:ind w:left="709"/>
        <w:rPr>
          <w:rFonts w:ascii="Arial" w:hAnsi="Arial" w:cs="Arial"/>
          <w:sz w:val="18"/>
          <w:szCs w:val="18"/>
        </w:rPr>
      </w:pPr>
      <w:r w:rsidRPr="00114E9B">
        <w:rPr>
          <w:rFonts w:ascii="Arial" w:hAnsi="Arial" w:cs="Arial"/>
          <w:sz w:val="18"/>
          <w:szCs w:val="18"/>
        </w:rPr>
        <w:t xml:space="preserve">In </w:t>
      </w:r>
      <w:r w:rsidR="00094F74" w:rsidRPr="00114E9B">
        <w:rPr>
          <w:rFonts w:ascii="Arial" w:hAnsi="Arial" w:cs="Arial"/>
          <w:sz w:val="18"/>
          <w:szCs w:val="18"/>
        </w:rPr>
        <w:t xml:space="preserve">addition, </w:t>
      </w:r>
      <w:r w:rsidRPr="00114E9B">
        <w:rPr>
          <w:rFonts w:ascii="Arial" w:hAnsi="Arial" w:cs="Arial"/>
          <w:sz w:val="18"/>
          <w:szCs w:val="18"/>
        </w:rPr>
        <w:t xml:space="preserve">the </w:t>
      </w:r>
      <w:r w:rsidR="007476D0" w:rsidRPr="00114E9B">
        <w:rPr>
          <w:rFonts w:ascii="Arial" w:hAnsi="Arial" w:cs="Arial"/>
          <w:sz w:val="18"/>
          <w:szCs w:val="18"/>
        </w:rPr>
        <w:t>Landlord</w:t>
      </w:r>
      <w:r w:rsidR="00345483" w:rsidRPr="00114E9B">
        <w:rPr>
          <w:rFonts w:ascii="Arial" w:hAnsi="Arial" w:cs="Arial"/>
          <w:sz w:val="18"/>
          <w:szCs w:val="18"/>
        </w:rPr>
        <w:t xml:space="preserve"> </w:t>
      </w:r>
      <w:r w:rsidRPr="00114E9B">
        <w:rPr>
          <w:rFonts w:ascii="Arial" w:hAnsi="Arial" w:cs="Arial"/>
          <w:sz w:val="18"/>
          <w:szCs w:val="18"/>
        </w:rPr>
        <w:t xml:space="preserve">needs to process data to ensure that </w:t>
      </w:r>
      <w:r w:rsidR="00094F74" w:rsidRPr="00114E9B">
        <w:rPr>
          <w:rFonts w:ascii="Arial" w:hAnsi="Arial" w:cs="Arial"/>
          <w:sz w:val="18"/>
          <w:szCs w:val="18"/>
        </w:rPr>
        <w:t xml:space="preserve">we are </w:t>
      </w:r>
      <w:r w:rsidRPr="00114E9B">
        <w:rPr>
          <w:rFonts w:ascii="Arial" w:hAnsi="Arial" w:cs="Arial"/>
          <w:sz w:val="18"/>
          <w:szCs w:val="18"/>
        </w:rPr>
        <w:t xml:space="preserve">complying with </w:t>
      </w:r>
      <w:r w:rsidR="00094F74" w:rsidRPr="00114E9B">
        <w:rPr>
          <w:rFonts w:ascii="Arial" w:hAnsi="Arial" w:cs="Arial"/>
          <w:sz w:val="18"/>
          <w:szCs w:val="18"/>
        </w:rPr>
        <w:t>our</w:t>
      </w:r>
      <w:r w:rsidRPr="00114E9B">
        <w:rPr>
          <w:rFonts w:ascii="Arial" w:hAnsi="Arial" w:cs="Arial"/>
          <w:sz w:val="18"/>
          <w:szCs w:val="18"/>
        </w:rPr>
        <w:t xml:space="preserve"> legal obligations</w:t>
      </w:r>
      <w:r w:rsidR="00094F74" w:rsidRPr="00114E9B">
        <w:rPr>
          <w:rFonts w:ascii="Arial" w:hAnsi="Arial" w:cs="Arial"/>
          <w:sz w:val="18"/>
          <w:szCs w:val="18"/>
        </w:rPr>
        <w:t>, for example, we are</w:t>
      </w:r>
      <w:r w:rsidRPr="00114E9B">
        <w:rPr>
          <w:rFonts w:ascii="Arial" w:hAnsi="Arial" w:cs="Arial"/>
          <w:sz w:val="18"/>
          <w:szCs w:val="18"/>
        </w:rPr>
        <w:t xml:space="preserve"> required to check </w:t>
      </w:r>
      <w:r w:rsidR="007476D0" w:rsidRPr="00114E9B">
        <w:rPr>
          <w:rFonts w:ascii="Arial" w:hAnsi="Arial" w:cs="Arial"/>
          <w:sz w:val="18"/>
          <w:szCs w:val="18"/>
        </w:rPr>
        <w:t>a tenant’s</w:t>
      </w:r>
      <w:r w:rsidR="00345483" w:rsidRPr="00114E9B">
        <w:rPr>
          <w:rFonts w:ascii="Arial" w:hAnsi="Arial" w:cs="Arial"/>
          <w:sz w:val="18"/>
          <w:szCs w:val="18"/>
        </w:rPr>
        <w:t xml:space="preserve"> </w:t>
      </w:r>
      <w:r w:rsidR="007476D0" w:rsidRPr="00114E9B">
        <w:rPr>
          <w:rFonts w:ascii="Arial" w:hAnsi="Arial" w:cs="Arial"/>
          <w:sz w:val="18"/>
          <w:szCs w:val="18"/>
        </w:rPr>
        <w:t>“right</w:t>
      </w:r>
      <w:r w:rsidRPr="00114E9B">
        <w:rPr>
          <w:rFonts w:ascii="Arial" w:hAnsi="Arial" w:cs="Arial"/>
          <w:sz w:val="18"/>
          <w:szCs w:val="18"/>
        </w:rPr>
        <w:t xml:space="preserve"> to </w:t>
      </w:r>
      <w:r w:rsidR="007476D0" w:rsidRPr="00114E9B">
        <w:rPr>
          <w:rFonts w:ascii="Arial" w:hAnsi="Arial" w:cs="Arial"/>
          <w:sz w:val="18"/>
          <w:szCs w:val="18"/>
        </w:rPr>
        <w:t>rent”</w:t>
      </w:r>
      <w:r w:rsidR="00345483" w:rsidRPr="00114E9B">
        <w:rPr>
          <w:rFonts w:ascii="Arial" w:hAnsi="Arial" w:cs="Arial"/>
          <w:sz w:val="18"/>
          <w:szCs w:val="18"/>
        </w:rPr>
        <w:t xml:space="preserve"> </w:t>
      </w:r>
      <w:r w:rsidR="007476D0" w:rsidRPr="00114E9B">
        <w:rPr>
          <w:rFonts w:ascii="Arial" w:hAnsi="Arial" w:cs="Arial"/>
          <w:sz w:val="18"/>
          <w:szCs w:val="18"/>
        </w:rPr>
        <w:t>for properties in England.</w:t>
      </w:r>
    </w:p>
    <w:p w14:paraId="4E3BD398" w14:textId="77777777" w:rsidR="000E02E0" w:rsidRPr="00114E9B" w:rsidRDefault="00013632" w:rsidP="00675653">
      <w:pPr>
        <w:pStyle w:val="NormalWeb"/>
        <w:ind w:left="709"/>
        <w:rPr>
          <w:rFonts w:ascii="Arial" w:hAnsi="Arial" w:cs="Arial"/>
          <w:sz w:val="18"/>
          <w:szCs w:val="18"/>
        </w:rPr>
      </w:pPr>
      <w:r w:rsidRPr="00114E9B">
        <w:rPr>
          <w:rFonts w:ascii="Arial" w:hAnsi="Arial" w:cs="Arial"/>
          <w:sz w:val="18"/>
          <w:szCs w:val="18"/>
        </w:rPr>
        <w:t xml:space="preserve">In other cases, the </w:t>
      </w:r>
      <w:r w:rsidR="007476D0" w:rsidRPr="00114E9B">
        <w:rPr>
          <w:rFonts w:ascii="Arial" w:hAnsi="Arial" w:cs="Arial"/>
          <w:sz w:val="18"/>
          <w:szCs w:val="18"/>
        </w:rPr>
        <w:t>Landlord</w:t>
      </w:r>
      <w:r w:rsidRPr="00114E9B">
        <w:rPr>
          <w:rFonts w:ascii="Arial" w:hAnsi="Arial" w:cs="Arial"/>
          <w:sz w:val="18"/>
          <w:szCs w:val="18"/>
        </w:rPr>
        <w:t xml:space="preserve"> has a legitimate interest in processing personal data before, during and after the end of the </w:t>
      </w:r>
      <w:r w:rsidR="007476D0" w:rsidRPr="00114E9B">
        <w:rPr>
          <w:rFonts w:ascii="Arial" w:hAnsi="Arial" w:cs="Arial"/>
          <w:sz w:val="18"/>
          <w:szCs w:val="18"/>
        </w:rPr>
        <w:t>landlord/tenant</w:t>
      </w:r>
      <w:r w:rsidRPr="00114E9B">
        <w:rPr>
          <w:rFonts w:ascii="Arial" w:hAnsi="Arial" w:cs="Arial"/>
          <w:sz w:val="18"/>
          <w:szCs w:val="18"/>
        </w:rPr>
        <w:t xml:space="preserve"> relationship. </w:t>
      </w:r>
    </w:p>
    <w:p w14:paraId="683153AB" w14:textId="77777777" w:rsidR="000E02E0" w:rsidRPr="00114E9B" w:rsidRDefault="000E02E0" w:rsidP="00675653">
      <w:pPr>
        <w:pStyle w:val="NormalWeb"/>
        <w:numPr>
          <w:ilvl w:val="0"/>
          <w:numId w:val="6"/>
        </w:numPr>
        <w:ind w:left="709" w:hanging="709"/>
        <w:rPr>
          <w:rFonts w:ascii="Arial" w:hAnsi="Arial" w:cs="Arial"/>
          <w:b/>
          <w:sz w:val="18"/>
          <w:szCs w:val="18"/>
        </w:rPr>
      </w:pPr>
      <w:r w:rsidRPr="00114E9B">
        <w:rPr>
          <w:rFonts w:ascii="Arial" w:hAnsi="Arial" w:cs="Arial"/>
          <w:b/>
          <w:sz w:val="18"/>
          <w:szCs w:val="18"/>
        </w:rPr>
        <w:t xml:space="preserve">Situations </w:t>
      </w:r>
      <w:r w:rsidR="007476D0" w:rsidRPr="00114E9B">
        <w:rPr>
          <w:rFonts w:ascii="Arial" w:hAnsi="Arial" w:cs="Arial"/>
          <w:b/>
          <w:sz w:val="18"/>
          <w:szCs w:val="18"/>
        </w:rPr>
        <w:t>i</w:t>
      </w:r>
      <w:r w:rsidRPr="00114E9B">
        <w:rPr>
          <w:rFonts w:ascii="Arial" w:hAnsi="Arial" w:cs="Arial"/>
          <w:b/>
          <w:sz w:val="18"/>
          <w:szCs w:val="18"/>
        </w:rPr>
        <w:t>n</w:t>
      </w:r>
      <w:r w:rsidR="007476D0" w:rsidRPr="00114E9B">
        <w:rPr>
          <w:rFonts w:ascii="Arial" w:hAnsi="Arial" w:cs="Arial"/>
          <w:b/>
          <w:sz w:val="18"/>
          <w:szCs w:val="18"/>
        </w:rPr>
        <w:t xml:space="preserve"> w</w:t>
      </w:r>
      <w:r w:rsidRPr="00114E9B">
        <w:rPr>
          <w:rFonts w:ascii="Arial" w:hAnsi="Arial" w:cs="Arial"/>
          <w:b/>
          <w:sz w:val="18"/>
          <w:szCs w:val="18"/>
        </w:rPr>
        <w:t>hich</w:t>
      </w:r>
      <w:r w:rsidR="007476D0" w:rsidRPr="00114E9B">
        <w:rPr>
          <w:rFonts w:ascii="Arial" w:hAnsi="Arial" w:cs="Arial"/>
          <w:b/>
          <w:sz w:val="18"/>
          <w:szCs w:val="18"/>
        </w:rPr>
        <w:t xml:space="preserve"> w</w:t>
      </w:r>
      <w:r w:rsidR="008F3078" w:rsidRPr="00114E9B">
        <w:rPr>
          <w:rFonts w:ascii="Arial" w:hAnsi="Arial" w:cs="Arial"/>
          <w:b/>
          <w:sz w:val="18"/>
          <w:szCs w:val="18"/>
        </w:rPr>
        <w:t xml:space="preserve">e </w:t>
      </w:r>
      <w:r w:rsidR="007476D0" w:rsidRPr="00114E9B">
        <w:rPr>
          <w:rFonts w:ascii="Arial" w:hAnsi="Arial" w:cs="Arial"/>
          <w:b/>
          <w:sz w:val="18"/>
          <w:szCs w:val="18"/>
        </w:rPr>
        <w:t>w</w:t>
      </w:r>
      <w:r w:rsidR="008F3078" w:rsidRPr="00114E9B">
        <w:rPr>
          <w:rFonts w:ascii="Arial" w:hAnsi="Arial" w:cs="Arial"/>
          <w:b/>
          <w:sz w:val="18"/>
          <w:szCs w:val="18"/>
        </w:rPr>
        <w:t xml:space="preserve">ill </w:t>
      </w:r>
      <w:r w:rsidR="007476D0" w:rsidRPr="00114E9B">
        <w:rPr>
          <w:rFonts w:ascii="Arial" w:hAnsi="Arial" w:cs="Arial"/>
          <w:b/>
          <w:sz w:val="18"/>
          <w:szCs w:val="18"/>
        </w:rPr>
        <w:t>u</w:t>
      </w:r>
      <w:r w:rsidR="008F3078" w:rsidRPr="00114E9B">
        <w:rPr>
          <w:rFonts w:ascii="Arial" w:hAnsi="Arial" w:cs="Arial"/>
          <w:b/>
          <w:sz w:val="18"/>
          <w:szCs w:val="18"/>
        </w:rPr>
        <w:t xml:space="preserve">se </w:t>
      </w:r>
      <w:r w:rsidR="007476D0" w:rsidRPr="00114E9B">
        <w:rPr>
          <w:rFonts w:ascii="Arial" w:hAnsi="Arial" w:cs="Arial"/>
          <w:b/>
          <w:sz w:val="18"/>
          <w:szCs w:val="18"/>
        </w:rPr>
        <w:t>y</w:t>
      </w:r>
      <w:r w:rsidR="008F3078" w:rsidRPr="00114E9B">
        <w:rPr>
          <w:rFonts w:ascii="Arial" w:hAnsi="Arial" w:cs="Arial"/>
          <w:b/>
          <w:sz w:val="18"/>
          <w:szCs w:val="18"/>
        </w:rPr>
        <w:t xml:space="preserve">our </w:t>
      </w:r>
      <w:r w:rsidR="007476D0" w:rsidRPr="00114E9B">
        <w:rPr>
          <w:rFonts w:ascii="Arial" w:hAnsi="Arial" w:cs="Arial"/>
          <w:b/>
          <w:sz w:val="18"/>
          <w:szCs w:val="18"/>
        </w:rPr>
        <w:t>p</w:t>
      </w:r>
      <w:r w:rsidR="008F3078" w:rsidRPr="00114E9B">
        <w:rPr>
          <w:rFonts w:ascii="Arial" w:hAnsi="Arial" w:cs="Arial"/>
          <w:b/>
          <w:sz w:val="18"/>
          <w:szCs w:val="18"/>
        </w:rPr>
        <w:t xml:space="preserve">ersonal </w:t>
      </w:r>
      <w:r w:rsidR="007476D0" w:rsidRPr="00114E9B">
        <w:rPr>
          <w:rFonts w:ascii="Arial" w:hAnsi="Arial" w:cs="Arial"/>
          <w:b/>
          <w:sz w:val="18"/>
          <w:szCs w:val="18"/>
        </w:rPr>
        <w:t>i</w:t>
      </w:r>
      <w:r w:rsidR="008F3078" w:rsidRPr="00114E9B">
        <w:rPr>
          <w:rFonts w:ascii="Arial" w:hAnsi="Arial" w:cs="Arial"/>
          <w:b/>
          <w:sz w:val="18"/>
          <w:szCs w:val="18"/>
        </w:rPr>
        <w:t xml:space="preserve">nformation </w:t>
      </w:r>
    </w:p>
    <w:p w14:paraId="4763C513" w14:textId="77777777" w:rsidR="008F3078" w:rsidRPr="00114E9B" w:rsidRDefault="008F3078" w:rsidP="00CC0EDB">
      <w:pPr>
        <w:pStyle w:val="NormalWeb"/>
        <w:ind w:left="709"/>
        <w:rPr>
          <w:rFonts w:ascii="Arial" w:hAnsi="Arial" w:cs="Arial"/>
          <w:sz w:val="18"/>
          <w:szCs w:val="18"/>
        </w:rPr>
      </w:pPr>
      <w:r w:rsidRPr="00114E9B">
        <w:rPr>
          <w:rFonts w:ascii="Arial" w:hAnsi="Arial" w:cs="Arial"/>
          <w:sz w:val="18"/>
          <w:szCs w:val="18"/>
        </w:rPr>
        <w:t>S</w:t>
      </w:r>
      <w:r w:rsidR="00094F74" w:rsidRPr="00114E9B">
        <w:rPr>
          <w:rFonts w:ascii="Arial" w:hAnsi="Arial" w:cs="Arial"/>
          <w:sz w:val="18"/>
          <w:szCs w:val="18"/>
        </w:rPr>
        <w:t>ituations in which we will process your personal information are listed below</w:t>
      </w:r>
      <w:r w:rsidR="00780543" w:rsidRPr="00114E9B">
        <w:rPr>
          <w:rFonts w:ascii="Arial" w:hAnsi="Arial" w:cs="Arial"/>
          <w:sz w:val="18"/>
          <w:szCs w:val="18"/>
        </w:rPr>
        <w:fldChar w:fldCharType="begin">
          <w:ffData>
            <w:name w:val=""/>
            <w:enabled/>
            <w:calcOnExit w:val="0"/>
            <w:textInput>
              <w:default w:val="&lt;&lt;list below, expanding as necessary&gt;&gt;"/>
            </w:textInput>
          </w:ffData>
        </w:fldChar>
      </w:r>
      <w:r w:rsidR="00BA73A2" w:rsidRPr="00114E9B">
        <w:rPr>
          <w:rFonts w:ascii="Arial" w:hAnsi="Arial" w:cs="Arial"/>
          <w:sz w:val="18"/>
          <w:szCs w:val="18"/>
        </w:rPr>
        <w:instrText xml:space="preserve"> FORMTEXT </w:instrText>
      </w:r>
      <w:r w:rsidR="00780543" w:rsidRPr="00114E9B">
        <w:rPr>
          <w:rFonts w:ascii="Arial" w:hAnsi="Arial" w:cs="Arial"/>
          <w:sz w:val="18"/>
          <w:szCs w:val="18"/>
        </w:rPr>
      </w:r>
      <w:r w:rsidR="00780543" w:rsidRPr="00114E9B">
        <w:rPr>
          <w:rFonts w:ascii="Arial" w:hAnsi="Arial" w:cs="Arial"/>
          <w:sz w:val="18"/>
          <w:szCs w:val="18"/>
        </w:rPr>
        <w:fldChar w:fldCharType="separate"/>
      </w:r>
      <w:r w:rsidR="00BA73A2" w:rsidRPr="00114E9B">
        <w:rPr>
          <w:rFonts w:ascii="Arial" w:hAnsi="Arial" w:cs="Arial"/>
          <w:noProof/>
          <w:sz w:val="18"/>
          <w:szCs w:val="18"/>
        </w:rPr>
        <w:t>&lt;&lt;list below, expanding as necessary&gt;&gt;</w:t>
      </w:r>
      <w:r w:rsidR="00780543" w:rsidRPr="00114E9B">
        <w:rPr>
          <w:rFonts w:ascii="Arial" w:hAnsi="Arial" w:cs="Arial"/>
          <w:sz w:val="18"/>
          <w:szCs w:val="18"/>
        </w:rPr>
        <w:fldChar w:fldCharType="end"/>
      </w:r>
      <w:r w:rsidR="00013632" w:rsidRPr="00114E9B">
        <w:rPr>
          <w:rFonts w:ascii="Arial" w:hAnsi="Arial" w:cs="Arial"/>
          <w:sz w:val="18"/>
          <w:szCs w:val="18"/>
        </w:rPr>
        <w:t>:</w:t>
      </w:r>
    </w:p>
    <w:p w14:paraId="598C50B4"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verify the identity of a proposed tenant/r</w:t>
      </w:r>
      <w:r w:rsidR="00857500" w:rsidRPr="00114E9B">
        <w:rPr>
          <w:rFonts w:ascii="Arial" w:eastAsia="Times New Roman" w:hAnsi="Arial" w:cs="Arial"/>
          <w:sz w:val="18"/>
          <w:szCs w:val="18"/>
        </w:rPr>
        <w:t>esident</w:t>
      </w:r>
      <w:r w:rsidRPr="00114E9B">
        <w:rPr>
          <w:rFonts w:ascii="Arial" w:eastAsia="Times New Roman" w:hAnsi="Arial" w:cs="Arial"/>
          <w:sz w:val="18"/>
          <w:szCs w:val="18"/>
        </w:rPr>
        <w:t>;</w:t>
      </w:r>
    </w:p>
    <w:p w14:paraId="7700EB52"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decide on the suitability of a proposed tenant/resident;</w:t>
      </w:r>
    </w:p>
    <w:p w14:paraId="79509223"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assess the financial standing/suitability of a proposed tenant/resident;</w:t>
      </w:r>
    </w:p>
    <w:p w14:paraId="2303318B"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check immigration status/right to rent;</w:t>
      </w:r>
    </w:p>
    <w:p w14:paraId="4C905978"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deal with joint tenants and residents who are linked to the tenancy;</w:t>
      </w:r>
    </w:p>
    <w:p w14:paraId="58C51E5E"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enter into a tenancy agreement</w:t>
      </w:r>
    </w:p>
    <w:p w14:paraId="1D2AEAD2"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secure payment of rent and performance of tenant obligations;</w:t>
      </w:r>
    </w:p>
    <w:p w14:paraId="127F38A2"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collect</w:t>
      </w:r>
      <w:r w:rsidR="003C743A" w:rsidRPr="00114E9B">
        <w:rPr>
          <w:rFonts w:ascii="Arial" w:eastAsia="Times New Roman" w:hAnsi="Arial" w:cs="Arial"/>
          <w:sz w:val="18"/>
          <w:szCs w:val="18"/>
        </w:rPr>
        <w:t xml:space="preserve"> </w:t>
      </w:r>
      <w:r w:rsidRPr="00114E9B">
        <w:rPr>
          <w:rFonts w:ascii="Arial" w:eastAsia="Times New Roman" w:hAnsi="Arial" w:cs="Arial"/>
          <w:sz w:val="18"/>
          <w:szCs w:val="18"/>
        </w:rPr>
        <w:t>rent and other payments;</w:t>
      </w:r>
    </w:p>
    <w:p w14:paraId="35AC5720"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manage the tenancy and the property;</w:t>
      </w:r>
    </w:p>
    <w:p w14:paraId="2F9729E9"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 xml:space="preserve">To keep </w:t>
      </w:r>
      <w:r w:rsidR="00C47717" w:rsidRPr="00114E9B">
        <w:rPr>
          <w:rFonts w:ascii="Arial" w:eastAsia="Times New Roman" w:hAnsi="Arial" w:cs="Arial"/>
          <w:sz w:val="18"/>
          <w:szCs w:val="18"/>
        </w:rPr>
        <w:t xml:space="preserve">accurate </w:t>
      </w:r>
      <w:r w:rsidRPr="00114E9B">
        <w:rPr>
          <w:rFonts w:ascii="Arial" w:eastAsia="Times New Roman" w:hAnsi="Arial" w:cs="Arial"/>
          <w:sz w:val="18"/>
          <w:szCs w:val="18"/>
        </w:rPr>
        <w:t>records</w:t>
      </w:r>
      <w:r w:rsidR="00C47717" w:rsidRPr="00114E9B">
        <w:rPr>
          <w:rFonts w:ascii="Arial" w:eastAsia="Times New Roman" w:hAnsi="Arial" w:cs="Arial"/>
          <w:sz w:val="18"/>
          <w:szCs w:val="18"/>
        </w:rPr>
        <w:t xml:space="preserve"> relating to the Landlord’s rental business</w:t>
      </w:r>
      <w:r w:rsidRPr="00114E9B">
        <w:rPr>
          <w:rFonts w:ascii="Arial" w:eastAsia="Times New Roman" w:hAnsi="Arial" w:cs="Arial"/>
          <w:sz w:val="18"/>
          <w:szCs w:val="18"/>
        </w:rPr>
        <w:t>;</w:t>
      </w:r>
    </w:p>
    <w:p w14:paraId="552FADD4"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arrange repairs and maintenance of the property;</w:t>
      </w:r>
    </w:p>
    <w:p w14:paraId="212C8438"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monitor and enforce</w:t>
      </w:r>
      <w:r w:rsidR="003C743A" w:rsidRPr="00114E9B">
        <w:rPr>
          <w:rFonts w:ascii="Arial" w:eastAsia="Times New Roman" w:hAnsi="Arial" w:cs="Arial"/>
          <w:sz w:val="18"/>
          <w:szCs w:val="18"/>
        </w:rPr>
        <w:t xml:space="preserve"> </w:t>
      </w:r>
      <w:r w:rsidR="00C47717" w:rsidRPr="00114E9B">
        <w:rPr>
          <w:rFonts w:ascii="Arial" w:eastAsia="Times New Roman" w:hAnsi="Arial" w:cs="Arial"/>
          <w:sz w:val="18"/>
          <w:szCs w:val="18"/>
        </w:rPr>
        <w:t>performance of tenant’</w:t>
      </w:r>
      <w:r w:rsidRPr="00114E9B">
        <w:rPr>
          <w:rFonts w:ascii="Arial" w:eastAsia="Times New Roman" w:hAnsi="Arial" w:cs="Arial"/>
          <w:sz w:val="18"/>
          <w:szCs w:val="18"/>
        </w:rPr>
        <w:t>s</w:t>
      </w:r>
      <w:r w:rsidR="00C47717" w:rsidRPr="00114E9B">
        <w:rPr>
          <w:rFonts w:ascii="Arial" w:eastAsia="Times New Roman" w:hAnsi="Arial" w:cs="Arial"/>
          <w:sz w:val="18"/>
          <w:szCs w:val="18"/>
        </w:rPr>
        <w:t xml:space="preserve"> obligations;</w:t>
      </w:r>
    </w:p>
    <w:p w14:paraId="43D928E4" w14:textId="77777777" w:rsidR="00C47717" w:rsidRPr="00114E9B" w:rsidRDefault="00C47717"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 xml:space="preserve">To recover </w:t>
      </w:r>
      <w:r w:rsidR="007476D0" w:rsidRPr="00114E9B">
        <w:rPr>
          <w:rFonts w:ascii="Arial" w:eastAsia="Times New Roman" w:hAnsi="Arial" w:cs="Arial"/>
          <w:sz w:val="18"/>
          <w:szCs w:val="18"/>
        </w:rPr>
        <w:t xml:space="preserve">debts </w:t>
      </w:r>
      <w:r w:rsidRPr="00114E9B">
        <w:rPr>
          <w:rFonts w:ascii="Arial" w:eastAsia="Times New Roman" w:hAnsi="Arial" w:cs="Arial"/>
          <w:sz w:val="18"/>
          <w:szCs w:val="18"/>
        </w:rPr>
        <w:t>and/or obtain possession of a property;</w:t>
      </w:r>
    </w:p>
    <w:p w14:paraId="7D0296C7" w14:textId="77777777" w:rsidR="007476D0" w:rsidRPr="00114E9B" w:rsidRDefault="00C47717"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ensure</w:t>
      </w:r>
      <w:r w:rsidR="007476D0" w:rsidRPr="00114E9B">
        <w:rPr>
          <w:rFonts w:ascii="Arial" w:eastAsia="Times New Roman" w:hAnsi="Arial" w:cs="Arial"/>
          <w:sz w:val="18"/>
          <w:szCs w:val="18"/>
        </w:rPr>
        <w:t xml:space="preserve"> Council Tax</w:t>
      </w:r>
      <w:r w:rsidRPr="00114E9B">
        <w:rPr>
          <w:rFonts w:ascii="Arial" w:eastAsia="Times New Roman" w:hAnsi="Arial" w:cs="Arial"/>
          <w:sz w:val="18"/>
          <w:szCs w:val="18"/>
        </w:rPr>
        <w:t xml:space="preserve"> and utilities charges are billed and paid appropriately;</w:t>
      </w:r>
    </w:p>
    <w:p w14:paraId="675F5C55" w14:textId="77777777" w:rsidR="007476D0" w:rsidRPr="00114E9B" w:rsidRDefault="00C47717"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 xml:space="preserve">To ensure that </w:t>
      </w:r>
      <w:r w:rsidR="007476D0" w:rsidRPr="00114E9B">
        <w:rPr>
          <w:rFonts w:ascii="Arial" w:eastAsia="Times New Roman" w:hAnsi="Arial" w:cs="Arial"/>
          <w:sz w:val="18"/>
          <w:szCs w:val="18"/>
        </w:rPr>
        <w:t>welfare benefits (</w:t>
      </w:r>
      <w:r w:rsidRPr="00114E9B">
        <w:rPr>
          <w:rFonts w:ascii="Arial" w:eastAsia="Times New Roman" w:hAnsi="Arial" w:cs="Arial"/>
          <w:sz w:val="18"/>
          <w:szCs w:val="18"/>
        </w:rPr>
        <w:t xml:space="preserve">such as </w:t>
      </w:r>
      <w:r w:rsidR="007476D0" w:rsidRPr="00114E9B">
        <w:rPr>
          <w:rFonts w:ascii="Arial" w:eastAsia="Times New Roman" w:hAnsi="Arial" w:cs="Arial"/>
          <w:sz w:val="18"/>
          <w:szCs w:val="18"/>
        </w:rPr>
        <w:t xml:space="preserve">Universal Credit and housing benefit) </w:t>
      </w:r>
      <w:r w:rsidRPr="00114E9B">
        <w:rPr>
          <w:rFonts w:ascii="Arial" w:eastAsia="Times New Roman" w:hAnsi="Arial" w:cs="Arial"/>
          <w:sz w:val="18"/>
          <w:szCs w:val="18"/>
        </w:rPr>
        <w:t>are paid to the landlord or tenant where appropriate;</w:t>
      </w:r>
    </w:p>
    <w:p w14:paraId="50661573" w14:textId="77777777" w:rsidR="007476D0" w:rsidRPr="00114E9B" w:rsidRDefault="00C47717"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 xml:space="preserve">To handle </w:t>
      </w:r>
      <w:r w:rsidR="007476D0" w:rsidRPr="00114E9B">
        <w:rPr>
          <w:rFonts w:ascii="Arial" w:eastAsia="Times New Roman" w:hAnsi="Arial" w:cs="Arial"/>
          <w:sz w:val="18"/>
          <w:szCs w:val="18"/>
        </w:rPr>
        <w:t xml:space="preserve">tenancy termination </w:t>
      </w:r>
      <w:r w:rsidRPr="00114E9B">
        <w:rPr>
          <w:rFonts w:ascii="Arial" w:eastAsia="Times New Roman" w:hAnsi="Arial" w:cs="Arial"/>
          <w:sz w:val="18"/>
          <w:szCs w:val="18"/>
        </w:rPr>
        <w:t>and</w:t>
      </w:r>
      <w:r w:rsidR="007476D0" w:rsidRPr="00114E9B">
        <w:rPr>
          <w:rFonts w:ascii="Arial" w:eastAsia="Times New Roman" w:hAnsi="Arial" w:cs="Arial"/>
          <w:sz w:val="18"/>
          <w:szCs w:val="18"/>
        </w:rPr>
        <w:t xml:space="preserve"> the return of any </w:t>
      </w:r>
      <w:r w:rsidRPr="00114E9B">
        <w:rPr>
          <w:rFonts w:ascii="Arial" w:eastAsia="Times New Roman" w:hAnsi="Arial" w:cs="Arial"/>
          <w:sz w:val="18"/>
          <w:szCs w:val="18"/>
        </w:rPr>
        <w:t xml:space="preserve">tenancy </w:t>
      </w:r>
      <w:r w:rsidR="007476D0" w:rsidRPr="00114E9B">
        <w:rPr>
          <w:rFonts w:ascii="Arial" w:eastAsia="Times New Roman" w:hAnsi="Arial" w:cs="Arial"/>
          <w:sz w:val="18"/>
          <w:szCs w:val="18"/>
        </w:rPr>
        <w:t>deposit</w:t>
      </w:r>
      <w:r w:rsidRPr="00114E9B">
        <w:rPr>
          <w:rFonts w:ascii="Arial" w:eastAsia="Times New Roman" w:hAnsi="Arial" w:cs="Arial"/>
          <w:sz w:val="18"/>
          <w:szCs w:val="18"/>
        </w:rPr>
        <w:t>;</w:t>
      </w:r>
    </w:p>
    <w:p w14:paraId="7751BE2E" w14:textId="77777777" w:rsidR="007476D0" w:rsidRPr="00114E9B" w:rsidRDefault="00C47717"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lastRenderedPageBreak/>
        <w:t>To handle</w:t>
      </w:r>
      <w:r w:rsidR="007476D0" w:rsidRPr="00114E9B">
        <w:rPr>
          <w:rFonts w:ascii="Arial" w:eastAsia="Times New Roman" w:hAnsi="Arial" w:cs="Arial"/>
          <w:sz w:val="18"/>
          <w:szCs w:val="18"/>
        </w:rPr>
        <w:t xml:space="preserve"> complaints</w:t>
      </w:r>
      <w:r w:rsidRPr="00114E9B">
        <w:rPr>
          <w:rFonts w:ascii="Arial" w:eastAsia="Times New Roman" w:hAnsi="Arial" w:cs="Arial"/>
          <w:sz w:val="18"/>
          <w:szCs w:val="18"/>
        </w:rPr>
        <w:t>;</w:t>
      </w:r>
    </w:p>
    <w:p w14:paraId="15F9F003" w14:textId="77777777" w:rsidR="007476D0" w:rsidRPr="00114E9B" w:rsidRDefault="00C47717"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address</w:t>
      </w:r>
      <w:r w:rsidR="007476D0" w:rsidRPr="00114E9B">
        <w:rPr>
          <w:rFonts w:ascii="Arial" w:eastAsia="Times New Roman" w:hAnsi="Arial" w:cs="Arial"/>
          <w:sz w:val="18"/>
          <w:szCs w:val="18"/>
        </w:rPr>
        <w:t xml:space="preserve"> health and disability issues relating to tenants/residents</w:t>
      </w:r>
      <w:r w:rsidRPr="00114E9B">
        <w:rPr>
          <w:rFonts w:ascii="Arial" w:eastAsia="Times New Roman" w:hAnsi="Arial" w:cs="Arial"/>
          <w:sz w:val="18"/>
          <w:szCs w:val="18"/>
        </w:rPr>
        <w:t>;</w:t>
      </w:r>
    </w:p>
    <w:p w14:paraId="30795BF6" w14:textId="77777777" w:rsidR="007476D0" w:rsidRPr="00114E9B" w:rsidRDefault="00C47717"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create and keep</w:t>
      </w:r>
      <w:r w:rsidR="007476D0" w:rsidRPr="00114E9B">
        <w:rPr>
          <w:rFonts w:ascii="Arial" w:eastAsia="Times New Roman" w:hAnsi="Arial" w:cs="Arial"/>
          <w:sz w:val="18"/>
          <w:szCs w:val="18"/>
        </w:rPr>
        <w:t xml:space="preserve"> audio an</w:t>
      </w:r>
      <w:r w:rsidRPr="00114E9B">
        <w:rPr>
          <w:rFonts w:ascii="Arial" w:eastAsia="Times New Roman" w:hAnsi="Arial" w:cs="Arial"/>
          <w:sz w:val="18"/>
          <w:szCs w:val="18"/>
        </w:rPr>
        <w:t>d CCTV</w:t>
      </w:r>
      <w:r w:rsidR="007476D0" w:rsidRPr="00114E9B">
        <w:rPr>
          <w:rFonts w:ascii="Arial" w:eastAsia="Times New Roman" w:hAnsi="Arial" w:cs="Arial"/>
          <w:sz w:val="18"/>
          <w:szCs w:val="18"/>
        </w:rPr>
        <w:t xml:space="preserve"> recordings</w:t>
      </w:r>
      <w:r w:rsidRPr="00114E9B">
        <w:rPr>
          <w:rFonts w:ascii="Arial" w:eastAsia="Times New Roman" w:hAnsi="Arial" w:cs="Arial"/>
          <w:sz w:val="18"/>
          <w:szCs w:val="18"/>
        </w:rPr>
        <w:t>;</w:t>
      </w:r>
    </w:p>
    <w:p w14:paraId="3AC9C109" w14:textId="77777777" w:rsidR="007476D0" w:rsidRPr="00114E9B" w:rsidRDefault="00C47717"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w:t>
      </w:r>
      <w:r w:rsidR="007476D0" w:rsidRPr="00114E9B">
        <w:rPr>
          <w:rFonts w:ascii="Arial" w:eastAsia="Times New Roman" w:hAnsi="Arial" w:cs="Arial"/>
          <w:sz w:val="18"/>
          <w:szCs w:val="18"/>
        </w:rPr>
        <w:t>o provide information to public or local authorities who are legally entitled to require this information</w:t>
      </w:r>
      <w:r w:rsidRPr="00114E9B">
        <w:rPr>
          <w:rFonts w:ascii="Arial" w:eastAsia="Times New Roman" w:hAnsi="Arial" w:cs="Arial"/>
          <w:sz w:val="18"/>
          <w:szCs w:val="18"/>
        </w:rPr>
        <w:t>;</w:t>
      </w:r>
    </w:p>
    <w:p w14:paraId="68FF59D9" w14:textId="77777777" w:rsidR="007476D0" w:rsidRPr="00114E9B" w:rsidRDefault="00C47717"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contact</w:t>
      </w:r>
      <w:r w:rsidR="007476D0" w:rsidRPr="00114E9B">
        <w:rPr>
          <w:rFonts w:ascii="Arial" w:eastAsia="Times New Roman" w:hAnsi="Arial" w:cs="Arial"/>
          <w:sz w:val="18"/>
          <w:szCs w:val="18"/>
        </w:rPr>
        <w:t xml:space="preserve"> next of kin </w:t>
      </w:r>
      <w:r w:rsidRPr="00114E9B">
        <w:rPr>
          <w:rFonts w:ascii="Arial" w:eastAsia="Times New Roman" w:hAnsi="Arial" w:cs="Arial"/>
          <w:sz w:val="18"/>
          <w:szCs w:val="18"/>
        </w:rPr>
        <w:t>or close relatives in case of</w:t>
      </w:r>
      <w:r w:rsidR="007476D0" w:rsidRPr="00114E9B">
        <w:rPr>
          <w:rFonts w:ascii="Arial" w:eastAsia="Times New Roman" w:hAnsi="Arial" w:cs="Arial"/>
          <w:sz w:val="18"/>
          <w:szCs w:val="18"/>
        </w:rPr>
        <w:t xml:space="preserve"> emergency</w:t>
      </w:r>
      <w:r w:rsidRPr="00114E9B">
        <w:rPr>
          <w:rFonts w:ascii="Arial" w:eastAsia="Times New Roman" w:hAnsi="Arial" w:cs="Arial"/>
          <w:sz w:val="18"/>
          <w:szCs w:val="18"/>
        </w:rPr>
        <w:t>;</w:t>
      </w:r>
    </w:p>
    <w:p w14:paraId="2726C308" w14:textId="77777777" w:rsidR="007476D0" w:rsidRPr="00114E9B" w:rsidRDefault="00C47717"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w:t>
      </w:r>
      <w:r w:rsidR="007476D0" w:rsidRPr="00114E9B">
        <w:rPr>
          <w:rFonts w:ascii="Arial" w:eastAsia="Times New Roman" w:hAnsi="Arial" w:cs="Arial"/>
          <w:sz w:val="18"/>
          <w:szCs w:val="18"/>
        </w:rPr>
        <w:t xml:space="preserve"> stor</w:t>
      </w:r>
      <w:r w:rsidRPr="00114E9B">
        <w:rPr>
          <w:rFonts w:ascii="Arial" w:eastAsia="Times New Roman" w:hAnsi="Arial" w:cs="Arial"/>
          <w:sz w:val="18"/>
          <w:szCs w:val="18"/>
        </w:rPr>
        <w:t>e</w:t>
      </w:r>
      <w:r w:rsidR="007476D0" w:rsidRPr="00114E9B">
        <w:rPr>
          <w:rFonts w:ascii="Arial" w:eastAsia="Times New Roman" w:hAnsi="Arial" w:cs="Arial"/>
          <w:sz w:val="18"/>
          <w:szCs w:val="18"/>
        </w:rPr>
        <w:t xml:space="preserve"> of emails, records of calls and other communications</w:t>
      </w:r>
      <w:r w:rsidRPr="00114E9B">
        <w:rPr>
          <w:rFonts w:ascii="Arial" w:eastAsia="Times New Roman" w:hAnsi="Arial" w:cs="Arial"/>
          <w:sz w:val="18"/>
          <w:szCs w:val="18"/>
        </w:rPr>
        <w:t>;</w:t>
      </w:r>
    </w:p>
    <w:p w14:paraId="1514E4A6" w14:textId="77777777" w:rsidR="007476D0" w:rsidRPr="00114E9B" w:rsidRDefault="007476D0"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 xml:space="preserve">To </w:t>
      </w:r>
      <w:r w:rsidR="00C47717" w:rsidRPr="00114E9B">
        <w:rPr>
          <w:rFonts w:ascii="Arial" w:eastAsia="Times New Roman" w:hAnsi="Arial" w:cs="Arial"/>
          <w:sz w:val="18"/>
          <w:szCs w:val="18"/>
        </w:rPr>
        <w:t>comply</w:t>
      </w:r>
      <w:r w:rsidRPr="00114E9B">
        <w:rPr>
          <w:rFonts w:ascii="Arial" w:eastAsia="Times New Roman" w:hAnsi="Arial" w:cs="Arial"/>
          <w:sz w:val="18"/>
          <w:szCs w:val="18"/>
        </w:rPr>
        <w:t xml:space="preserve"> with legal and regulatory requirements</w:t>
      </w:r>
      <w:r w:rsidR="00C47717" w:rsidRPr="00114E9B">
        <w:rPr>
          <w:rFonts w:ascii="Arial" w:eastAsia="Times New Roman" w:hAnsi="Arial" w:cs="Arial"/>
          <w:sz w:val="18"/>
          <w:szCs w:val="18"/>
        </w:rPr>
        <w:t>;</w:t>
      </w:r>
    </w:p>
    <w:p w14:paraId="5D946681" w14:textId="77777777" w:rsidR="007476D0" w:rsidRPr="00114E9B" w:rsidRDefault="00C47717"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bring and defend legal claims;</w:t>
      </w:r>
      <w:r w:rsidR="00256610" w:rsidRPr="00114E9B">
        <w:rPr>
          <w:rFonts w:ascii="Arial" w:eastAsia="Times New Roman" w:hAnsi="Arial" w:cs="Arial"/>
          <w:sz w:val="18"/>
          <w:szCs w:val="18"/>
        </w:rPr>
        <w:t xml:space="preserve"> and</w:t>
      </w:r>
    </w:p>
    <w:p w14:paraId="212D5787" w14:textId="77777777" w:rsidR="007476D0" w:rsidRPr="00114E9B" w:rsidRDefault="00C47717" w:rsidP="007476D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To prevent</w:t>
      </w:r>
      <w:r w:rsidR="007476D0" w:rsidRPr="00114E9B">
        <w:rPr>
          <w:rFonts w:ascii="Arial" w:eastAsia="Times New Roman" w:hAnsi="Arial" w:cs="Arial"/>
          <w:sz w:val="18"/>
          <w:szCs w:val="18"/>
        </w:rPr>
        <w:t>, detect</w:t>
      </w:r>
      <w:r w:rsidRPr="00114E9B">
        <w:rPr>
          <w:rFonts w:ascii="Arial" w:eastAsia="Times New Roman" w:hAnsi="Arial" w:cs="Arial"/>
          <w:sz w:val="18"/>
          <w:szCs w:val="18"/>
        </w:rPr>
        <w:t xml:space="preserve"> and investigate crime and anti-social behaviour.</w:t>
      </w:r>
    </w:p>
    <w:p w14:paraId="6383A8C3" w14:textId="77777777" w:rsidR="002E28F6" w:rsidRPr="00114E9B" w:rsidRDefault="002E28F6" w:rsidP="00675653">
      <w:pPr>
        <w:pStyle w:val="NormalWeb"/>
        <w:numPr>
          <w:ilvl w:val="0"/>
          <w:numId w:val="6"/>
        </w:numPr>
        <w:ind w:left="709" w:hanging="709"/>
        <w:rPr>
          <w:rFonts w:ascii="Arial" w:hAnsi="Arial" w:cs="Arial"/>
          <w:b/>
          <w:sz w:val="18"/>
          <w:szCs w:val="18"/>
        </w:rPr>
      </w:pPr>
      <w:r w:rsidRPr="00114E9B">
        <w:rPr>
          <w:rFonts w:ascii="Arial" w:hAnsi="Arial" w:cs="Arial"/>
          <w:b/>
          <w:sz w:val="18"/>
          <w:szCs w:val="18"/>
        </w:rPr>
        <w:t xml:space="preserve">If </w:t>
      </w:r>
      <w:r w:rsidR="00C048E5" w:rsidRPr="00114E9B">
        <w:rPr>
          <w:rFonts w:ascii="Arial" w:hAnsi="Arial" w:cs="Arial"/>
          <w:b/>
          <w:sz w:val="18"/>
          <w:szCs w:val="18"/>
        </w:rPr>
        <w:t>y</w:t>
      </w:r>
      <w:r w:rsidRPr="00114E9B">
        <w:rPr>
          <w:rFonts w:ascii="Arial" w:hAnsi="Arial" w:cs="Arial"/>
          <w:b/>
          <w:sz w:val="18"/>
          <w:szCs w:val="18"/>
        </w:rPr>
        <w:t xml:space="preserve">ou fail </w:t>
      </w:r>
      <w:r w:rsidR="00365A19" w:rsidRPr="00114E9B">
        <w:rPr>
          <w:rFonts w:ascii="Arial" w:hAnsi="Arial" w:cs="Arial"/>
          <w:b/>
          <w:sz w:val="18"/>
          <w:szCs w:val="18"/>
        </w:rPr>
        <w:t>t</w:t>
      </w:r>
      <w:r w:rsidRPr="00114E9B">
        <w:rPr>
          <w:rFonts w:ascii="Arial" w:hAnsi="Arial" w:cs="Arial"/>
          <w:b/>
          <w:sz w:val="18"/>
          <w:szCs w:val="18"/>
        </w:rPr>
        <w:t xml:space="preserve">o </w:t>
      </w:r>
      <w:r w:rsidR="00C048E5" w:rsidRPr="00114E9B">
        <w:rPr>
          <w:rFonts w:ascii="Arial" w:hAnsi="Arial" w:cs="Arial"/>
          <w:b/>
          <w:sz w:val="18"/>
          <w:szCs w:val="18"/>
        </w:rPr>
        <w:t>p</w:t>
      </w:r>
      <w:r w:rsidRPr="00114E9B">
        <w:rPr>
          <w:rFonts w:ascii="Arial" w:hAnsi="Arial" w:cs="Arial"/>
          <w:b/>
          <w:sz w:val="18"/>
          <w:szCs w:val="18"/>
        </w:rPr>
        <w:t xml:space="preserve">rovide </w:t>
      </w:r>
      <w:r w:rsidR="00C048E5" w:rsidRPr="00114E9B">
        <w:rPr>
          <w:rFonts w:ascii="Arial" w:hAnsi="Arial" w:cs="Arial"/>
          <w:b/>
          <w:sz w:val="18"/>
          <w:szCs w:val="18"/>
        </w:rPr>
        <w:t>p</w:t>
      </w:r>
      <w:r w:rsidRPr="00114E9B">
        <w:rPr>
          <w:rFonts w:ascii="Arial" w:hAnsi="Arial" w:cs="Arial"/>
          <w:b/>
          <w:sz w:val="18"/>
          <w:szCs w:val="18"/>
        </w:rPr>
        <w:t xml:space="preserve">ersonal </w:t>
      </w:r>
      <w:r w:rsidR="00C048E5" w:rsidRPr="00114E9B">
        <w:rPr>
          <w:rFonts w:ascii="Arial" w:hAnsi="Arial" w:cs="Arial"/>
          <w:b/>
          <w:sz w:val="18"/>
          <w:szCs w:val="18"/>
        </w:rPr>
        <w:t>i</w:t>
      </w:r>
      <w:r w:rsidRPr="00114E9B">
        <w:rPr>
          <w:rFonts w:ascii="Arial" w:hAnsi="Arial" w:cs="Arial"/>
          <w:b/>
          <w:sz w:val="18"/>
          <w:szCs w:val="18"/>
        </w:rPr>
        <w:t xml:space="preserve">nformation  </w:t>
      </w:r>
    </w:p>
    <w:p w14:paraId="4CEE2F0F" w14:textId="77777777" w:rsidR="002E28F6" w:rsidRPr="00114E9B" w:rsidRDefault="002E28F6" w:rsidP="00CC0EDB">
      <w:pPr>
        <w:pStyle w:val="NormalWeb"/>
        <w:ind w:left="709"/>
        <w:rPr>
          <w:rFonts w:ascii="Arial" w:hAnsi="Arial" w:cs="Arial"/>
          <w:sz w:val="18"/>
          <w:szCs w:val="18"/>
        </w:rPr>
      </w:pPr>
      <w:r w:rsidRPr="00114E9B">
        <w:rPr>
          <w:rFonts w:ascii="Arial" w:hAnsi="Arial" w:cs="Arial"/>
          <w:sz w:val="18"/>
          <w:szCs w:val="18"/>
        </w:rPr>
        <w:t xml:space="preserve">If you do not prove certain information when requested, the </w:t>
      </w:r>
      <w:r w:rsidR="00C048E5" w:rsidRPr="00114E9B">
        <w:rPr>
          <w:rFonts w:ascii="Arial" w:hAnsi="Arial" w:cs="Arial"/>
          <w:sz w:val="18"/>
          <w:szCs w:val="18"/>
        </w:rPr>
        <w:t>Landlord</w:t>
      </w:r>
      <w:r w:rsidRPr="00114E9B">
        <w:rPr>
          <w:rFonts w:ascii="Arial" w:hAnsi="Arial" w:cs="Arial"/>
          <w:sz w:val="18"/>
          <w:szCs w:val="18"/>
        </w:rPr>
        <w:t xml:space="preserve"> may not be able to </w:t>
      </w:r>
      <w:r w:rsidR="002B3A39" w:rsidRPr="00114E9B">
        <w:rPr>
          <w:rFonts w:ascii="Arial" w:hAnsi="Arial" w:cs="Arial"/>
          <w:sz w:val="18"/>
          <w:szCs w:val="18"/>
        </w:rPr>
        <w:t>proceed with the grant of a tenancy agreement</w:t>
      </w:r>
      <w:r w:rsidRPr="00114E9B">
        <w:rPr>
          <w:rFonts w:ascii="Arial" w:hAnsi="Arial" w:cs="Arial"/>
          <w:sz w:val="18"/>
          <w:szCs w:val="18"/>
        </w:rPr>
        <w:t xml:space="preserve">. </w:t>
      </w:r>
    </w:p>
    <w:p w14:paraId="689033B4" w14:textId="77777777" w:rsidR="002E28F6" w:rsidRPr="00114E9B" w:rsidRDefault="002E28F6" w:rsidP="00675653">
      <w:pPr>
        <w:pStyle w:val="NormalWeb"/>
        <w:numPr>
          <w:ilvl w:val="0"/>
          <w:numId w:val="6"/>
        </w:numPr>
        <w:ind w:left="709" w:hanging="709"/>
        <w:rPr>
          <w:rFonts w:ascii="Arial" w:hAnsi="Arial" w:cs="Arial"/>
          <w:b/>
          <w:sz w:val="18"/>
          <w:szCs w:val="18"/>
        </w:rPr>
      </w:pPr>
      <w:r w:rsidRPr="00114E9B">
        <w:rPr>
          <w:rFonts w:ascii="Arial" w:hAnsi="Arial" w:cs="Arial"/>
          <w:b/>
          <w:sz w:val="18"/>
          <w:szCs w:val="18"/>
        </w:rPr>
        <w:t xml:space="preserve">Change of </w:t>
      </w:r>
      <w:r w:rsidR="002B3A39" w:rsidRPr="00114E9B">
        <w:rPr>
          <w:rFonts w:ascii="Arial" w:hAnsi="Arial" w:cs="Arial"/>
          <w:b/>
          <w:sz w:val="18"/>
          <w:szCs w:val="18"/>
        </w:rPr>
        <w:t>p</w:t>
      </w:r>
      <w:r w:rsidRPr="00114E9B">
        <w:rPr>
          <w:rFonts w:ascii="Arial" w:hAnsi="Arial" w:cs="Arial"/>
          <w:b/>
          <w:sz w:val="18"/>
          <w:szCs w:val="18"/>
        </w:rPr>
        <w:t>urpose</w:t>
      </w:r>
    </w:p>
    <w:p w14:paraId="7F1C77BF" w14:textId="77777777" w:rsidR="002E28F6" w:rsidRPr="00114E9B" w:rsidRDefault="002E28F6" w:rsidP="00CC0EDB">
      <w:pPr>
        <w:pStyle w:val="NormalWeb"/>
        <w:ind w:left="709"/>
        <w:rPr>
          <w:rFonts w:ascii="Arial" w:hAnsi="Arial" w:cs="Arial"/>
          <w:sz w:val="18"/>
          <w:szCs w:val="18"/>
        </w:rPr>
      </w:pPr>
      <w:r w:rsidRPr="00114E9B">
        <w:rPr>
          <w:rFonts w:ascii="Arial" w:hAnsi="Arial" w:cs="Arial"/>
          <w:sz w:val="18"/>
          <w:szCs w:val="18"/>
        </w:rPr>
        <w:t xml:space="preserve">The </w:t>
      </w:r>
      <w:r w:rsidR="002B3A39" w:rsidRPr="00114E9B">
        <w:rPr>
          <w:rFonts w:ascii="Arial" w:hAnsi="Arial" w:cs="Arial"/>
          <w:sz w:val="18"/>
          <w:szCs w:val="18"/>
        </w:rPr>
        <w:t>Landlord</w:t>
      </w:r>
      <w:r w:rsidRPr="00114E9B">
        <w:rPr>
          <w:rFonts w:ascii="Arial" w:hAnsi="Arial" w:cs="Arial"/>
          <w:sz w:val="18"/>
          <w:szCs w:val="18"/>
        </w:rPr>
        <w:t xml:space="preserve"> will only use your personal information for the purpose </w:t>
      </w:r>
      <w:r w:rsidR="00154EB3" w:rsidRPr="00114E9B">
        <w:rPr>
          <w:rFonts w:ascii="Arial" w:hAnsi="Arial" w:cs="Arial"/>
          <w:sz w:val="18"/>
          <w:szCs w:val="18"/>
        </w:rPr>
        <w:t>for which it was collected unless we reasonably consider that we need to use it for another reason and that reason is compatible with the original purpose.  If we need to use your personal information for an unrelated purpose, we will advise you of this and explain the legal basis which allows us to do so.</w:t>
      </w:r>
    </w:p>
    <w:p w14:paraId="022AE828" w14:textId="77777777" w:rsidR="00154EB3" w:rsidRPr="00114E9B" w:rsidRDefault="00154EB3" w:rsidP="00CC0EDB">
      <w:pPr>
        <w:pStyle w:val="NormalWeb"/>
        <w:ind w:left="709"/>
        <w:rPr>
          <w:rFonts w:ascii="Arial" w:hAnsi="Arial" w:cs="Arial"/>
          <w:sz w:val="18"/>
          <w:szCs w:val="18"/>
        </w:rPr>
      </w:pPr>
      <w:r w:rsidRPr="00114E9B">
        <w:rPr>
          <w:rFonts w:ascii="Arial" w:hAnsi="Arial" w:cs="Arial"/>
          <w:sz w:val="18"/>
          <w:szCs w:val="18"/>
        </w:rPr>
        <w:t>You should be aware that we may process your personal information without your knowledge or consent where this is required or permitted by law.</w:t>
      </w:r>
    </w:p>
    <w:p w14:paraId="4318ED1F" w14:textId="77777777" w:rsidR="005464F1" w:rsidRPr="00114E9B" w:rsidRDefault="002B3A39" w:rsidP="00675653">
      <w:pPr>
        <w:pStyle w:val="NormalWeb"/>
        <w:numPr>
          <w:ilvl w:val="0"/>
          <w:numId w:val="6"/>
        </w:numPr>
        <w:ind w:left="709" w:hanging="709"/>
        <w:rPr>
          <w:rFonts w:ascii="Arial" w:hAnsi="Arial" w:cs="Arial"/>
          <w:b/>
          <w:sz w:val="18"/>
          <w:szCs w:val="18"/>
        </w:rPr>
      </w:pPr>
      <w:r w:rsidRPr="00114E9B">
        <w:rPr>
          <w:rFonts w:ascii="Arial" w:hAnsi="Arial" w:cs="Arial"/>
          <w:b/>
          <w:sz w:val="18"/>
          <w:szCs w:val="18"/>
        </w:rPr>
        <w:t>Use of sensitive p</w:t>
      </w:r>
      <w:r w:rsidR="005464F1" w:rsidRPr="00114E9B">
        <w:rPr>
          <w:rFonts w:ascii="Arial" w:hAnsi="Arial" w:cs="Arial"/>
          <w:b/>
          <w:sz w:val="18"/>
          <w:szCs w:val="18"/>
        </w:rPr>
        <w:t>ersonal</w:t>
      </w:r>
      <w:r w:rsidRPr="00114E9B">
        <w:rPr>
          <w:rFonts w:ascii="Arial" w:hAnsi="Arial" w:cs="Arial"/>
          <w:b/>
          <w:sz w:val="18"/>
          <w:szCs w:val="18"/>
        </w:rPr>
        <w:t xml:space="preserve"> i</w:t>
      </w:r>
      <w:r w:rsidR="005464F1" w:rsidRPr="00114E9B">
        <w:rPr>
          <w:rFonts w:ascii="Arial" w:hAnsi="Arial" w:cs="Arial"/>
          <w:b/>
          <w:sz w:val="18"/>
          <w:szCs w:val="18"/>
        </w:rPr>
        <w:t>nformation</w:t>
      </w:r>
    </w:p>
    <w:p w14:paraId="2E4D86A5" w14:textId="77777777" w:rsidR="005464F1" w:rsidRPr="00114E9B" w:rsidRDefault="00013632" w:rsidP="00CC0EDB">
      <w:pPr>
        <w:pStyle w:val="NormalWeb"/>
        <w:ind w:left="709"/>
        <w:rPr>
          <w:rFonts w:ascii="Arial" w:hAnsi="Arial" w:cs="Arial"/>
          <w:sz w:val="18"/>
          <w:szCs w:val="18"/>
        </w:rPr>
      </w:pPr>
      <w:r w:rsidRPr="00114E9B">
        <w:rPr>
          <w:rFonts w:ascii="Arial" w:hAnsi="Arial" w:cs="Arial"/>
          <w:sz w:val="18"/>
          <w:szCs w:val="18"/>
        </w:rPr>
        <w:t xml:space="preserve">Some special categories of personal data, such as information about health or medical conditions, </w:t>
      </w:r>
      <w:r w:rsidR="00686A6C" w:rsidRPr="00114E9B">
        <w:rPr>
          <w:rFonts w:ascii="Arial" w:hAnsi="Arial" w:cs="Arial"/>
          <w:sz w:val="18"/>
          <w:szCs w:val="18"/>
        </w:rPr>
        <w:t>are</w:t>
      </w:r>
      <w:r w:rsidRPr="00114E9B">
        <w:rPr>
          <w:rFonts w:ascii="Arial" w:hAnsi="Arial" w:cs="Arial"/>
          <w:sz w:val="18"/>
          <w:szCs w:val="18"/>
        </w:rPr>
        <w:t xml:space="preserve"> processed to </w:t>
      </w:r>
      <w:r w:rsidR="002B3A39" w:rsidRPr="00114E9B">
        <w:rPr>
          <w:rFonts w:ascii="Arial" w:hAnsi="Arial" w:cs="Arial"/>
          <w:sz w:val="18"/>
          <w:szCs w:val="18"/>
        </w:rPr>
        <w:t>comply with legal</w:t>
      </w:r>
      <w:r w:rsidRPr="00114E9B">
        <w:rPr>
          <w:rFonts w:ascii="Arial" w:hAnsi="Arial" w:cs="Arial"/>
          <w:sz w:val="18"/>
          <w:szCs w:val="18"/>
        </w:rPr>
        <w:t xml:space="preserve"> obligations (</w:t>
      </w:r>
      <w:r w:rsidR="005464F1" w:rsidRPr="00114E9B">
        <w:rPr>
          <w:rFonts w:ascii="Arial" w:hAnsi="Arial" w:cs="Arial"/>
          <w:sz w:val="18"/>
          <w:szCs w:val="18"/>
        </w:rPr>
        <w:t>for example,</w:t>
      </w:r>
      <w:r w:rsidRPr="00114E9B">
        <w:rPr>
          <w:rFonts w:ascii="Arial" w:hAnsi="Arial" w:cs="Arial"/>
          <w:sz w:val="18"/>
          <w:szCs w:val="18"/>
        </w:rPr>
        <w:t xml:space="preserve"> in relation to </w:t>
      </w:r>
      <w:r w:rsidR="002B3A39" w:rsidRPr="00114E9B">
        <w:rPr>
          <w:rFonts w:ascii="Arial" w:hAnsi="Arial" w:cs="Arial"/>
          <w:sz w:val="18"/>
          <w:szCs w:val="18"/>
        </w:rPr>
        <w:t>tenants/residents</w:t>
      </w:r>
      <w:r w:rsidRPr="00114E9B">
        <w:rPr>
          <w:rFonts w:ascii="Arial" w:hAnsi="Arial" w:cs="Arial"/>
          <w:sz w:val="18"/>
          <w:szCs w:val="18"/>
        </w:rPr>
        <w:t xml:space="preserve"> with disabilities and for health and safety purposes). </w:t>
      </w:r>
    </w:p>
    <w:p w14:paraId="6F334440" w14:textId="77777777" w:rsidR="002A2B1A" w:rsidRPr="00114E9B" w:rsidRDefault="002A2B1A" w:rsidP="00675653">
      <w:pPr>
        <w:pStyle w:val="NormalWeb"/>
        <w:numPr>
          <w:ilvl w:val="0"/>
          <w:numId w:val="6"/>
        </w:numPr>
        <w:ind w:left="709" w:hanging="709"/>
        <w:rPr>
          <w:rFonts w:ascii="Arial" w:hAnsi="Arial" w:cs="Arial"/>
          <w:sz w:val="18"/>
          <w:szCs w:val="18"/>
        </w:rPr>
      </w:pPr>
      <w:r w:rsidRPr="00114E9B">
        <w:rPr>
          <w:rFonts w:ascii="Arial" w:hAnsi="Arial" w:cs="Arial"/>
          <w:b/>
          <w:bCs/>
          <w:sz w:val="18"/>
          <w:szCs w:val="18"/>
        </w:rPr>
        <w:t xml:space="preserve">For </w:t>
      </w:r>
      <w:r w:rsidR="002B3A39" w:rsidRPr="00114E9B">
        <w:rPr>
          <w:rFonts w:ascii="Arial" w:hAnsi="Arial" w:cs="Arial"/>
          <w:b/>
          <w:bCs/>
          <w:sz w:val="18"/>
          <w:szCs w:val="18"/>
        </w:rPr>
        <w:t>h</w:t>
      </w:r>
      <w:r w:rsidRPr="00114E9B">
        <w:rPr>
          <w:rFonts w:ascii="Arial" w:hAnsi="Arial" w:cs="Arial"/>
          <w:b/>
          <w:bCs/>
          <w:sz w:val="18"/>
          <w:szCs w:val="18"/>
        </w:rPr>
        <w:t xml:space="preserve">ow </w:t>
      </w:r>
      <w:r w:rsidR="002B3A39" w:rsidRPr="00114E9B">
        <w:rPr>
          <w:rFonts w:ascii="Arial" w:hAnsi="Arial" w:cs="Arial"/>
          <w:b/>
          <w:bCs/>
          <w:sz w:val="18"/>
          <w:szCs w:val="18"/>
        </w:rPr>
        <w:t>l</w:t>
      </w:r>
      <w:r w:rsidRPr="00114E9B">
        <w:rPr>
          <w:rFonts w:ascii="Arial" w:hAnsi="Arial" w:cs="Arial"/>
          <w:b/>
          <w:bCs/>
          <w:sz w:val="18"/>
          <w:szCs w:val="18"/>
        </w:rPr>
        <w:t xml:space="preserve">ong </w:t>
      </w:r>
      <w:r w:rsidR="002B3A39" w:rsidRPr="00114E9B">
        <w:rPr>
          <w:rFonts w:ascii="Arial" w:hAnsi="Arial" w:cs="Arial"/>
          <w:b/>
          <w:bCs/>
          <w:sz w:val="18"/>
          <w:szCs w:val="18"/>
        </w:rPr>
        <w:t>d</w:t>
      </w:r>
      <w:r w:rsidRPr="00114E9B">
        <w:rPr>
          <w:rFonts w:ascii="Arial" w:hAnsi="Arial" w:cs="Arial"/>
          <w:b/>
          <w:bCs/>
          <w:sz w:val="18"/>
          <w:szCs w:val="18"/>
        </w:rPr>
        <w:t xml:space="preserve">o </w:t>
      </w:r>
      <w:r w:rsidR="002B3A39" w:rsidRPr="00114E9B">
        <w:rPr>
          <w:rFonts w:ascii="Arial" w:hAnsi="Arial" w:cs="Arial"/>
          <w:b/>
          <w:bCs/>
          <w:sz w:val="18"/>
          <w:szCs w:val="18"/>
        </w:rPr>
        <w:t>y</w:t>
      </w:r>
      <w:r w:rsidRPr="00114E9B">
        <w:rPr>
          <w:rFonts w:ascii="Arial" w:hAnsi="Arial" w:cs="Arial"/>
          <w:b/>
          <w:bCs/>
          <w:sz w:val="18"/>
          <w:szCs w:val="18"/>
        </w:rPr>
        <w:t xml:space="preserve">ou </w:t>
      </w:r>
      <w:r w:rsidR="002B3A39" w:rsidRPr="00114E9B">
        <w:rPr>
          <w:rFonts w:ascii="Arial" w:hAnsi="Arial" w:cs="Arial"/>
          <w:b/>
          <w:bCs/>
          <w:sz w:val="18"/>
          <w:szCs w:val="18"/>
        </w:rPr>
        <w:t>k</w:t>
      </w:r>
      <w:r w:rsidRPr="00114E9B">
        <w:rPr>
          <w:rFonts w:ascii="Arial" w:hAnsi="Arial" w:cs="Arial"/>
          <w:b/>
          <w:bCs/>
          <w:sz w:val="18"/>
          <w:szCs w:val="18"/>
        </w:rPr>
        <w:t xml:space="preserve">eep </w:t>
      </w:r>
      <w:r w:rsidR="002B3A39" w:rsidRPr="00114E9B">
        <w:rPr>
          <w:rFonts w:ascii="Arial" w:hAnsi="Arial" w:cs="Arial"/>
          <w:b/>
          <w:bCs/>
          <w:sz w:val="18"/>
          <w:szCs w:val="18"/>
        </w:rPr>
        <w:t>d</w:t>
      </w:r>
      <w:r w:rsidRPr="00114E9B">
        <w:rPr>
          <w:rFonts w:ascii="Arial" w:hAnsi="Arial" w:cs="Arial"/>
          <w:b/>
          <w:bCs/>
          <w:sz w:val="18"/>
          <w:szCs w:val="18"/>
        </w:rPr>
        <w:t>ata?</w:t>
      </w:r>
    </w:p>
    <w:p w14:paraId="1CCE4310" w14:textId="77777777" w:rsidR="002A2B1A" w:rsidRPr="00114E9B" w:rsidRDefault="002A2B1A" w:rsidP="00CC0EDB">
      <w:pPr>
        <w:pStyle w:val="NormalWeb"/>
        <w:ind w:left="709"/>
        <w:rPr>
          <w:rFonts w:ascii="Arial" w:hAnsi="Arial" w:cs="Arial"/>
          <w:sz w:val="18"/>
          <w:szCs w:val="18"/>
        </w:rPr>
      </w:pPr>
      <w:r w:rsidRPr="00114E9B">
        <w:rPr>
          <w:rFonts w:ascii="Arial" w:hAnsi="Arial" w:cs="Arial"/>
          <w:sz w:val="18"/>
          <w:szCs w:val="18"/>
        </w:rPr>
        <w:t xml:space="preserve">The </w:t>
      </w:r>
      <w:r w:rsidR="002B3A39" w:rsidRPr="00114E9B">
        <w:rPr>
          <w:rFonts w:ascii="Arial" w:hAnsi="Arial" w:cs="Arial"/>
          <w:sz w:val="18"/>
          <w:szCs w:val="18"/>
        </w:rPr>
        <w:t>Landlord</w:t>
      </w:r>
      <w:r w:rsidRPr="00114E9B">
        <w:rPr>
          <w:rFonts w:ascii="Arial" w:hAnsi="Arial" w:cs="Arial"/>
          <w:sz w:val="18"/>
          <w:szCs w:val="18"/>
        </w:rPr>
        <w:t xml:space="preserve"> will only hold your personal data for as long as is necessary to fulfil the </w:t>
      </w:r>
      <w:r w:rsidR="000E515E" w:rsidRPr="00114E9B">
        <w:rPr>
          <w:rFonts w:ascii="Arial" w:hAnsi="Arial" w:cs="Arial"/>
          <w:sz w:val="18"/>
          <w:szCs w:val="18"/>
        </w:rPr>
        <w:t>purposes we collected it for, including any legal, accounting or reporting requirements</w:t>
      </w:r>
      <w:r w:rsidR="002B3A39" w:rsidRPr="00114E9B">
        <w:rPr>
          <w:rFonts w:ascii="Arial" w:hAnsi="Arial" w:cs="Arial"/>
          <w:sz w:val="18"/>
          <w:szCs w:val="18"/>
        </w:rPr>
        <w:t>. The period</w:t>
      </w:r>
      <w:r w:rsidRPr="00114E9B">
        <w:rPr>
          <w:rFonts w:ascii="Arial" w:hAnsi="Arial" w:cs="Arial"/>
          <w:sz w:val="18"/>
          <w:szCs w:val="18"/>
        </w:rPr>
        <w:t xml:space="preserve"> for which your data is held after the end of </w:t>
      </w:r>
      <w:r w:rsidR="002B3A39" w:rsidRPr="00114E9B">
        <w:rPr>
          <w:rFonts w:ascii="Arial" w:hAnsi="Arial" w:cs="Arial"/>
          <w:sz w:val="18"/>
          <w:szCs w:val="18"/>
        </w:rPr>
        <w:t xml:space="preserve">a tenancy is </w:t>
      </w:r>
      <w:r w:rsidR="00780543" w:rsidRPr="00114E9B">
        <w:rPr>
          <w:rFonts w:ascii="Arial" w:hAnsi="Arial" w:cs="Arial"/>
          <w:sz w:val="18"/>
          <w:szCs w:val="18"/>
        </w:rPr>
        <w:fldChar w:fldCharType="begin">
          <w:ffData>
            <w:name w:val=""/>
            <w:enabled/>
            <w:calcOnExit w:val="0"/>
            <w:textInput>
              <w:default w:val="&lt;&lt;seven years&gt;&gt;"/>
            </w:textInput>
          </w:ffData>
        </w:fldChar>
      </w:r>
      <w:r w:rsidR="002B3A39" w:rsidRPr="00114E9B">
        <w:rPr>
          <w:rFonts w:ascii="Arial" w:hAnsi="Arial" w:cs="Arial"/>
          <w:sz w:val="18"/>
          <w:szCs w:val="18"/>
        </w:rPr>
        <w:instrText xml:space="preserve"> FORMTEXT </w:instrText>
      </w:r>
      <w:r w:rsidR="00780543" w:rsidRPr="00114E9B">
        <w:rPr>
          <w:rFonts w:ascii="Arial" w:hAnsi="Arial" w:cs="Arial"/>
          <w:sz w:val="18"/>
          <w:szCs w:val="18"/>
        </w:rPr>
      </w:r>
      <w:r w:rsidR="00780543" w:rsidRPr="00114E9B">
        <w:rPr>
          <w:rFonts w:ascii="Arial" w:hAnsi="Arial" w:cs="Arial"/>
          <w:sz w:val="18"/>
          <w:szCs w:val="18"/>
        </w:rPr>
        <w:fldChar w:fldCharType="separate"/>
      </w:r>
      <w:r w:rsidR="002B3A39" w:rsidRPr="00114E9B">
        <w:rPr>
          <w:rFonts w:ascii="Arial" w:hAnsi="Arial" w:cs="Arial"/>
          <w:noProof/>
          <w:sz w:val="18"/>
          <w:szCs w:val="18"/>
        </w:rPr>
        <w:t>&lt;&lt;seven years&gt;&gt;</w:t>
      </w:r>
      <w:r w:rsidR="00780543" w:rsidRPr="00114E9B">
        <w:rPr>
          <w:rFonts w:ascii="Arial" w:hAnsi="Arial" w:cs="Arial"/>
          <w:sz w:val="18"/>
          <w:szCs w:val="18"/>
        </w:rPr>
        <w:fldChar w:fldCharType="end"/>
      </w:r>
      <w:r w:rsidRPr="00114E9B">
        <w:rPr>
          <w:rFonts w:ascii="Arial" w:hAnsi="Arial" w:cs="Arial"/>
          <w:sz w:val="18"/>
          <w:szCs w:val="18"/>
        </w:rPr>
        <w:t>.</w:t>
      </w:r>
      <w:r w:rsidR="00256610" w:rsidRPr="00114E9B">
        <w:rPr>
          <w:rFonts w:ascii="Arial" w:hAnsi="Arial" w:cs="Arial"/>
          <w:sz w:val="18"/>
          <w:szCs w:val="18"/>
        </w:rPr>
        <w:t xml:space="preserve"> The period for which your data is held following an unsuccessful tenancy application is </w:t>
      </w:r>
      <w:r w:rsidR="00780543" w:rsidRPr="00114E9B">
        <w:rPr>
          <w:rFonts w:ascii="Arial" w:hAnsi="Arial" w:cs="Arial"/>
          <w:sz w:val="18"/>
          <w:szCs w:val="18"/>
        </w:rPr>
        <w:fldChar w:fldCharType="begin">
          <w:ffData>
            <w:name w:val=""/>
            <w:enabled/>
            <w:calcOnExit w:val="0"/>
            <w:textInput>
              <w:default w:val="&lt;&lt;one year&gt;&gt;"/>
            </w:textInput>
          </w:ffData>
        </w:fldChar>
      </w:r>
      <w:r w:rsidR="00256610" w:rsidRPr="00114E9B">
        <w:rPr>
          <w:rFonts w:ascii="Arial" w:hAnsi="Arial" w:cs="Arial"/>
          <w:sz w:val="18"/>
          <w:szCs w:val="18"/>
        </w:rPr>
        <w:instrText xml:space="preserve"> FORMTEXT </w:instrText>
      </w:r>
      <w:r w:rsidR="00780543" w:rsidRPr="00114E9B">
        <w:rPr>
          <w:rFonts w:ascii="Arial" w:hAnsi="Arial" w:cs="Arial"/>
          <w:sz w:val="18"/>
          <w:szCs w:val="18"/>
        </w:rPr>
      </w:r>
      <w:r w:rsidR="00780543" w:rsidRPr="00114E9B">
        <w:rPr>
          <w:rFonts w:ascii="Arial" w:hAnsi="Arial" w:cs="Arial"/>
          <w:sz w:val="18"/>
          <w:szCs w:val="18"/>
        </w:rPr>
        <w:fldChar w:fldCharType="separate"/>
      </w:r>
      <w:r w:rsidR="00256610" w:rsidRPr="00114E9B">
        <w:rPr>
          <w:rFonts w:ascii="Arial" w:hAnsi="Arial" w:cs="Arial"/>
          <w:noProof/>
          <w:sz w:val="18"/>
          <w:szCs w:val="18"/>
        </w:rPr>
        <w:t>&lt;&lt;one year&gt;&gt;</w:t>
      </w:r>
      <w:r w:rsidR="00780543" w:rsidRPr="00114E9B">
        <w:rPr>
          <w:rFonts w:ascii="Arial" w:hAnsi="Arial" w:cs="Arial"/>
          <w:sz w:val="18"/>
          <w:szCs w:val="18"/>
        </w:rPr>
        <w:fldChar w:fldCharType="end"/>
      </w:r>
      <w:r w:rsidR="00256610" w:rsidRPr="00114E9B">
        <w:rPr>
          <w:rFonts w:ascii="Arial" w:hAnsi="Arial" w:cs="Arial"/>
          <w:sz w:val="18"/>
          <w:szCs w:val="18"/>
        </w:rPr>
        <w:t>.</w:t>
      </w:r>
    </w:p>
    <w:p w14:paraId="2FEF8160" w14:textId="77777777" w:rsidR="00ED50D8" w:rsidRPr="00114E9B" w:rsidRDefault="00013632" w:rsidP="00675653">
      <w:pPr>
        <w:pStyle w:val="NormalWeb"/>
        <w:numPr>
          <w:ilvl w:val="0"/>
          <w:numId w:val="6"/>
        </w:numPr>
        <w:ind w:left="709" w:hanging="709"/>
        <w:rPr>
          <w:rFonts w:ascii="Arial" w:hAnsi="Arial" w:cs="Arial"/>
          <w:sz w:val="18"/>
          <w:szCs w:val="18"/>
        </w:rPr>
      </w:pPr>
      <w:r w:rsidRPr="00114E9B">
        <w:rPr>
          <w:rFonts w:ascii="Arial" w:hAnsi="Arial" w:cs="Arial"/>
          <w:b/>
          <w:bCs/>
          <w:sz w:val="18"/>
          <w:szCs w:val="18"/>
        </w:rPr>
        <w:t xml:space="preserve">Who </w:t>
      </w:r>
      <w:proofErr w:type="gramStart"/>
      <w:r w:rsidR="00EF3C87" w:rsidRPr="00114E9B">
        <w:rPr>
          <w:rFonts w:ascii="Arial" w:hAnsi="Arial" w:cs="Arial"/>
          <w:b/>
          <w:bCs/>
          <w:sz w:val="18"/>
          <w:szCs w:val="18"/>
        </w:rPr>
        <w:t>is</w:t>
      </w:r>
      <w:proofErr w:type="gramEnd"/>
      <w:r w:rsidR="00EF3C87" w:rsidRPr="00114E9B">
        <w:rPr>
          <w:rFonts w:ascii="Arial" w:hAnsi="Arial" w:cs="Arial"/>
          <w:b/>
          <w:bCs/>
          <w:sz w:val="18"/>
          <w:szCs w:val="18"/>
        </w:rPr>
        <w:t xml:space="preserve"> </w:t>
      </w:r>
      <w:r w:rsidR="002B3A39" w:rsidRPr="00114E9B">
        <w:rPr>
          <w:rFonts w:ascii="Arial" w:hAnsi="Arial" w:cs="Arial"/>
          <w:b/>
          <w:bCs/>
          <w:sz w:val="18"/>
          <w:szCs w:val="18"/>
        </w:rPr>
        <w:t>d</w:t>
      </w:r>
      <w:r w:rsidRPr="00114E9B">
        <w:rPr>
          <w:rFonts w:ascii="Arial" w:hAnsi="Arial" w:cs="Arial"/>
          <w:b/>
          <w:bCs/>
          <w:sz w:val="18"/>
          <w:szCs w:val="18"/>
        </w:rPr>
        <w:t>ata</w:t>
      </w:r>
      <w:r w:rsidR="00EF3C87" w:rsidRPr="00114E9B">
        <w:rPr>
          <w:rFonts w:ascii="Arial" w:hAnsi="Arial" w:cs="Arial"/>
          <w:b/>
          <w:bCs/>
          <w:sz w:val="18"/>
          <w:szCs w:val="18"/>
        </w:rPr>
        <w:t xml:space="preserve"> shared with</w:t>
      </w:r>
      <w:r w:rsidRPr="00114E9B">
        <w:rPr>
          <w:rFonts w:ascii="Arial" w:hAnsi="Arial" w:cs="Arial"/>
          <w:b/>
          <w:bCs/>
          <w:sz w:val="18"/>
          <w:szCs w:val="18"/>
        </w:rPr>
        <w:t>?</w:t>
      </w:r>
    </w:p>
    <w:p w14:paraId="1242FB12" w14:textId="77777777" w:rsidR="00ED50D8" w:rsidRPr="00114E9B" w:rsidRDefault="00013632" w:rsidP="00CC0EDB">
      <w:pPr>
        <w:pStyle w:val="NormalWeb"/>
        <w:ind w:left="709"/>
        <w:rPr>
          <w:rFonts w:ascii="Arial" w:hAnsi="Arial" w:cs="Arial"/>
          <w:sz w:val="18"/>
          <w:szCs w:val="18"/>
        </w:rPr>
      </w:pPr>
      <w:r w:rsidRPr="00114E9B">
        <w:rPr>
          <w:rFonts w:ascii="Arial" w:hAnsi="Arial" w:cs="Arial"/>
          <w:sz w:val="18"/>
          <w:szCs w:val="18"/>
        </w:rPr>
        <w:t xml:space="preserve">Your information will be shared internally, including with </w:t>
      </w:r>
      <w:r w:rsidR="00780543" w:rsidRPr="00114E9B">
        <w:rPr>
          <w:rFonts w:ascii="Arial" w:hAnsi="Arial" w:cs="Arial"/>
          <w:sz w:val="18"/>
          <w:szCs w:val="18"/>
        </w:rPr>
        <w:fldChar w:fldCharType="begin">
          <w:ffData>
            <w:name w:val=""/>
            <w:enabled/>
            <w:calcOnExit w:val="0"/>
            <w:textInput>
              <w:default w:val="&lt;&lt;state e.g. members of the finance team&gt;&gt;"/>
            </w:textInput>
          </w:ffData>
        </w:fldChar>
      </w:r>
      <w:r w:rsidR="002B3A39" w:rsidRPr="00114E9B">
        <w:rPr>
          <w:rFonts w:ascii="Arial" w:hAnsi="Arial" w:cs="Arial"/>
          <w:sz w:val="18"/>
          <w:szCs w:val="18"/>
        </w:rPr>
        <w:instrText xml:space="preserve"> FORMTEXT </w:instrText>
      </w:r>
      <w:r w:rsidR="00780543" w:rsidRPr="00114E9B">
        <w:rPr>
          <w:rFonts w:ascii="Arial" w:hAnsi="Arial" w:cs="Arial"/>
          <w:sz w:val="18"/>
          <w:szCs w:val="18"/>
        </w:rPr>
      </w:r>
      <w:r w:rsidR="00780543" w:rsidRPr="00114E9B">
        <w:rPr>
          <w:rFonts w:ascii="Arial" w:hAnsi="Arial" w:cs="Arial"/>
          <w:sz w:val="18"/>
          <w:szCs w:val="18"/>
        </w:rPr>
        <w:fldChar w:fldCharType="separate"/>
      </w:r>
      <w:r w:rsidR="002B3A39" w:rsidRPr="00114E9B">
        <w:rPr>
          <w:rFonts w:ascii="Arial" w:hAnsi="Arial" w:cs="Arial"/>
          <w:noProof/>
          <w:sz w:val="18"/>
          <w:szCs w:val="18"/>
        </w:rPr>
        <w:t>&lt;&lt;state e.g. members of the finance team&gt;&gt;</w:t>
      </w:r>
      <w:r w:rsidR="00780543" w:rsidRPr="00114E9B">
        <w:rPr>
          <w:rFonts w:ascii="Arial" w:hAnsi="Arial" w:cs="Arial"/>
          <w:sz w:val="18"/>
          <w:szCs w:val="18"/>
        </w:rPr>
        <w:fldChar w:fldCharType="end"/>
      </w:r>
      <w:r w:rsidRPr="00114E9B">
        <w:rPr>
          <w:rFonts w:ascii="Arial" w:hAnsi="Arial" w:cs="Arial"/>
          <w:sz w:val="18"/>
          <w:szCs w:val="18"/>
        </w:rPr>
        <w:t>.</w:t>
      </w:r>
    </w:p>
    <w:p w14:paraId="2EA6A80C" w14:textId="77777777" w:rsidR="00EF3C87" w:rsidRPr="00114E9B" w:rsidRDefault="00013632" w:rsidP="00EF3C87">
      <w:pPr>
        <w:pStyle w:val="NormalWeb"/>
        <w:ind w:left="709"/>
        <w:rPr>
          <w:rFonts w:ascii="Arial" w:hAnsi="Arial" w:cs="Arial"/>
          <w:sz w:val="18"/>
          <w:szCs w:val="18"/>
        </w:rPr>
      </w:pPr>
      <w:r w:rsidRPr="00114E9B">
        <w:rPr>
          <w:rFonts w:ascii="Arial" w:hAnsi="Arial" w:cs="Arial"/>
          <w:sz w:val="18"/>
          <w:szCs w:val="18"/>
        </w:rPr>
        <w:t xml:space="preserve">The </w:t>
      </w:r>
      <w:r w:rsidR="002B3A39" w:rsidRPr="00114E9B">
        <w:rPr>
          <w:rFonts w:ascii="Arial" w:hAnsi="Arial" w:cs="Arial"/>
          <w:sz w:val="18"/>
          <w:szCs w:val="18"/>
        </w:rPr>
        <w:t>Landlord</w:t>
      </w:r>
      <w:r w:rsidR="00E766DC" w:rsidRPr="00114E9B">
        <w:rPr>
          <w:rFonts w:ascii="Arial" w:hAnsi="Arial" w:cs="Arial"/>
          <w:sz w:val="18"/>
          <w:szCs w:val="18"/>
        </w:rPr>
        <w:t xml:space="preserve"> </w:t>
      </w:r>
      <w:r w:rsidR="00EF3C87" w:rsidRPr="00114E9B">
        <w:rPr>
          <w:rFonts w:ascii="Arial" w:hAnsi="Arial" w:cs="Arial"/>
          <w:sz w:val="18"/>
          <w:szCs w:val="18"/>
        </w:rPr>
        <w:t xml:space="preserve">also </w:t>
      </w:r>
      <w:r w:rsidRPr="00114E9B">
        <w:rPr>
          <w:rFonts w:ascii="Arial" w:hAnsi="Arial" w:cs="Arial"/>
          <w:sz w:val="18"/>
          <w:szCs w:val="18"/>
        </w:rPr>
        <w:t xml:space="preserve">shares your data with third parties </w:t>
      </w:r>
      <w:r w:rsidR="00572550" w:rsidRPr="00114E9B">
        <w:rPr>
          <w:rFonts w:ascii="Arial" w:hAnsi="Arial" w:cs="Arial"/>
          <w:sz w:val="18"/>
          <w:szCs w:val="18"/>
        </w:rPr>
        <w:t xml:space="preserve">where required by law, where it is necessary </w:t>
      </w:r>
      <w:r w:rsidRPr="00114E9B">
        <w:rPr>
          <w:rFonts w:ascii="Arial" w:hAnsi="Arial" w:cs="Arial"/>
          <w:sz w:val="18"/>
          <w:szCs w:val="18"/>
        </w:rPr>
        <w:t>in order to</w:t>
      </w:r>
      <w:r w:rsidR="002B3A39" w:rsidRPr="00114E9B">
        <w:rPr>
          <w:rFonts w:ascii="Arial" w:hAnsi="Arial" w:cs="Arial"/>
          <w:sz w:val="18"/>
          <w:szCs w:val="18"/>
        </w:rPr>
        <w:t xml:space="preserve"> administer the</w:t>
      </w:r>
      <w:r w:rsidR="00572550" w:rsidRPr="00114E9B">
        <w:rPr>
          <w:rFonts w:ascii="Arial" w:hAnsi="Arial" w:cs="Arial"/>
          <w:sz w:val="18"/>
          <w:szCs w:val="18"/>
        </w:rPr>
        <w:t xml:space="preserve"> relationship with you or where we have another legitimate interest in doing so.</w:t>
      </w:r>
      <w:r w:rsidR="00F3483B" w:rsidRPr="00114E9B">
        <w:rPr>
          <w:rFonts w:ascii="Arial" w:hAnsi="Arial" w:cs="Arial"/>
          <w:sz w:val="18"/>
          <w:szCs w:val="18"/>
        </w:rPr>
        <w:t xml:space="preserve"> </w:t>
      </w:r>
      <w:r w:rsidR="00EF3C87" w:rsidRPr="00114E9B">
        <w:rPr>
          <w:rFonts w:ascii="Arial" w:hAnsi="Arial" w:cs="Arial"/>
          <w:sz w:val="18"/>
          <w:szCs w:val="18"/>
        </w:rPr>
        <w:t>Information can be shared with:</w:t>
      </w:r>
    </w:p>
    <w:p w14:paraId="4A89AB47"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Professional advisers, including solicitors and accountants;</w:t>
      </w:r>
    </w:p>
    <w:p w14:paraId="1E7C913F"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Letting/managing agents;</w:t>
      </w:r>
    </w:p>
    <w:p w14:paraId="2BDCD82F"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Freeholder and/or their managing agent (for property in block of flats)</w:t>
      </w:r>
      <w:r w:rsidR="00256610" w:rsidRPr="00114E9B">
        <w:rPr>
          <w:rFonts w:ascii="Arial" w:hAnsi="Arial" w:cs="Arial"/>
          <w:sz w:val="18"/>
          <w:szCs w:val="18"/>
        </w:rPr>
        <w:t>;</w:t>
      </w:r>
    </w:p>
    <w:p w14:paraId="525E42B0"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Existing or previous landlords;</w:t>
      </w:r>
    </w:p>
    <w:p w14:paraId="05313BF3"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Existing or previous employers</w:t>
      </w:r>
      <w:r w:rsidR="00256610" w:rsidRPr="00114E9B">
        <w:rPr>
          <w:rFonts w:ascii="Arial" w:hAnsi="Arial" w:cs="Arial"/>
          <w:sz w:val="18"/>
          <w:szCs w:val="18"/>
        </w:rPr>
        <w:t>;</w:t>
      </w:r>
    </w:p>
    <w:p w14:paraId="4CD57CDE"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Credit referencing agencies</w:t>
      </w:r>
      <w:r w:rsidR="00256610" w:rsidRPr="00114E9B">
        <w:rPr>
          <w:rFonts w:ascii="Arial" w:hAnsi="Arial" w:cs="Arial"/>
          <w:sz w:val="18"/>
          <w:szCs w:val="18"/>
        </w:rPr>
        <w:t>;</w:t>
      </w:r>
    </w:p>
    <w:p w14:paraId="35243534"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Debt collectors and tracing services</w:t>
      </w:r>
      <w:r w:rsidR="00256610" w:rsidRPr="00114E9B">
        <w:rPr>
          <w:rFonts w:ascii="Arial" w:hAnsi="Arial" w:cs="Arial"/>
          <w:sz w:val="18"/>
          <w:szCs w:val="18"/>
        </w:rPr>
        <w:t>;</w:t>
      </w:r>
    </w:p>
    <w:p w14:paraId="4919DC97"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Local authorities and government/public bodies</w:t>
      </w:r>
      <w:r w:rsidR="00256610" w:rsidRPr="00114E9B">
        <w:rPr>
          <w:rFonts w:ascii="Arial" w:hAnsi="Arial" w:cs="Arial"/>
          <w:sz w:val="18"/>
          <w:szCs w:val="18"/>
        </w:rPr>
        <w:t>;</w:t>
      </w:r>
    </w:p>
    <w:p w14:paraId="00305863" w14:textId="77777777" w:rsidR="00EF3C87" w:rsidRPr="00114E9B" w:rsidRDefault="00256610"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Ombudsman/redress schemes;</w:t>
      </w:r>
    </w:p>
    <w:p w14:paraId="59BB8509"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Professional body/regulator</w:t>
      </w:r>
      <w:r w:rsidR="00256610" w:rsidRPr="00114E9B">
        <w:rPr>
          <w:rFonts w:ascii="Arial" w:hAnsi="Arial" w:cs="Arial"/>
          <w:sz w:val="18"/>
          <w:szCs w:val="18"/>
        </w:rPr>
        <w:t>;</w:t>
      </w:r>
    </w:p>
    <w:p w14:paraId="09EB9785"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Courts/Tribunals</w:t>
      </w:r>
      <w:r w:rsidR="00256610" w:rsidRPr="00114E9B">
        <w:rPr>
          <w:rFonts w:ascii="Arial" w:hAnsi="Arial" w:cs="Arial"/>
          <w:sz w:val="18"/>
          <w:szCs w:val="18"/>
        </w:rPr>
        <w:t>;</w:t>
      </w:r>
    </w:p>
    <w:p w14:paraId="2E2084BC"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lastRenderedPageBreak/>
        <w:t>Police/</w:t>
      </w:r>
      <w:r w:rsidR="00256610" w:rsidRPr="00114E9B">
        <w:rPr>
          <w:rFonts w:ascii="Arial" w:hAnsi="Arial" w:cs="Arial"/>
          <w:sz w:val="18"/>
          <w:szCs w:val="18"/>
        </w:rPr>
        <w:t>enforcement agencies;</w:t>
      </w:r>
    </w:p>
    <w:p w14:paraId="3090FBB6"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Internet service providers</w:t>
      </w:r>
      <w:r w:rsidR="00256610" w:rsidRPr="00114E9B">
        <w:rPr>
          <w:rFonts w:ascii="Arial" w:hAnsi="Arial" w:cs="Arial"/>
          <w:sz w:val="18"/>
          <w:szCs w:val="18"/>
        </w:rPr>
        <w:t>;</w:t>
      </w:r>
    </w:p>
    <w:p w14:paraId="45153FAC"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Banks/building societies</w:t>
      </w:r>
      <w:r w:rsidR="00256610" w:rsidRPr="00114E9B">
        <w:rPr>
          <w:rFonts w:ascii="Arial" w:hAnsi="Arial" w:cs="Arial"/>
          <w:sz w:val="18"/>
          <w:szCs w:val="18"/>
        </w:rPr>
        <w:t>;</w:t>
      </w:r>
    </w:p>
    <w:p w14:paraId="5B38790F"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Tenant’s/</w:t>
      </w:r>
      <w:r w:rsidR="00857500" w:rsidRPr="00114E9B">
        <w:rPr>
          <w:rFonts w:ascii="Arial" w:hAnsi="Arial" w:cs="Arial"/>
          <w:sz w:val="18"/>
          <w:szCs w:val="18"/>
        </w:rPr>
        <w:t>resident</w:t>
      </w:r>
      <w:r w:rsidR="00E77E39" w:rsidRPr="00114E9B">
        <w:rPr>
          <w:rFonts w:ascii="Arial" w:hAnsi="Arial" w:cs="Arial"/>
          <w:sz w:val="18"/>
          <w:szCs w:val="18"/>
        </w:rPr>
        <w:t>’s next of kin or close relatives in case of emergency;</w:t>
      </w:r>
    </w:p>
    <w:p w14:paraId="20890A8B"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Joint tenants and other residents</w:t>
      </w:r>
      <w:r w:rsidR="00256610" w:rsidRPr="00114E9B">
        <w:rPr>
          <w:rFonts w:ascii="Arial" w:hAnsi="Arial" w:cs="Arial"/>
          <w:sz w:val="18"/>
          <w:szCs w:val="18"/>
        </w:rPr>
        <w:t>;</w:t>
      </w:r>
    </w:p>
    <w:p w14:paraId="44664505"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Guarantors</w:t>
      </w:r>
      <w:r w:rsidR="00256610" w:rsidRPr="00114E9B">
        <w:rPr>
          <w:rFonts w:ascii="Arial" w:hAnsi="Arial" w:cs="Arial"/>
          <w:sz w:val="18"/>
          <w:szCs w:val="18"/>
        </w:rPr>
        <w:t>;</w:t>
      </w:r>
    </w:p>
    <w:p w14:paraId="2272B872"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Tenancy Deposit Schemes</w:t>
      </w:r>
      <w:r w:rsidR="00256610" w:rsidRPr="00114E9B">
        <w:rPr>
          <w:rFonts w:ascii="Arial" w:hAnsi="Arial" w:cs="Arial"/>
          <w:sz w:val="18"/>
          <w:szCs w:val="18"/>
        </w:rPr>
        <w:t>;</w:t>
      </w:r>
    </w:p>
    <w:p w14:paraId="261AA8E9"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Universal Credit/housing benefit/other benefit administrator</w:t>
      </w:r>
      <w:r w:rsidR="00256610" w:rsidRPr="00114E9B">
        <w:rPr>
          <w:rFonts w:ascii="Arial" w:hAnsi="Arial" w:cs="Arial"/>
          <w:sz w:val="18"/>
          <w:szCs w:val="18"/>
        </w:rPr>
        <w:t>;</w:t>
      </w:r>
    </w:p>
    <w:p w14:paraId="67CEAEA9" w14:textId="77777777" w:rsidR="00EF3C87" w:rsidRPr="00114E9B" w:rsidRDefault="00256610"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H M Revenue and Customs;</w:t>
      </w:r>
    </w:p>
    <w:p w14:paraId="7F0F7630"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Council Tax authority</w:t>
      </w:r>
      <w:r w:rsidR="00256610" w:rsidRPr="00114E9B">
        <w:rPr>
          <w:rFonts w:ascii="Arial" w:hAnsi="Arial" w:cs="Arial"/>
          <w:sz w:val="18"/>
          <w:szCs w:val="18"/>
        </w:rPr>
        <w:t>;</w:t>
      </w:r>
    </w:p>
    <w:p w14:paraId="0F3605C1"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Contractors and trades</w:t>
      </w:r>
      <w:r w:rsidR="003C743A" w:rsidRPr="00114E9B">
        <w:rPr>
          <w:rFonts w:ascii="Arial" w:hAnsi="Arial" w:cs="Arial"/>
          <w:sz w:val="18"/>
          <w:szCs w:val="18"/>
        </w:rPr>
        <w:t xml:space="preserve"> </w:t>
      </w:r>
      <w:r w:rsidRPr="00114E9B">
        <w:rPr>
          <w:rFonts w:ascii="Arial" w:hAnsi="Arial" w:cs="Arial"/>
          <w:sz w:val="18"/>
          <w:szCs w:val="18"/>
        </w:rPr>
        <w:t>people providing services at the property</w:t>
      </w:r>
      <w:r w:rsidR="00256610" w:rsidRPr="00114E9B">
        <w:rPr>
          <w:rFonts w:ascii="Arial" w:hAnsi="Arial" w:cs="Arial"/>
          <w:sz w:val="18"/>
          <w:szCs w:val="18"/>
        </w:rPr>
        <w:t>;</w:t>
      </w:r>
    </w:p>
    <w:p w14:paraId="26876966" w14:textId="77777777" w:rsidR="00EF3C87" w:rsidRPr="00114E9B" w:rsidRDefault="00EF3C87" w:rsidP="00EF3C87">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Prospective purchasers of property</w:t>
      </w:r>
      <w:r w:rsidR="00256610" w:rsidRPr="00114E9B">
        <w:rPr>
          <w:rFonts w:ascii="Arial" w:hAnsi="Arial" w:cs="Arial"/>
          <w:sz w:val="18"/>
          <w:szCs w:val="18"/>
        </w:rPr>
        <w:t>;</w:t>
      </w:r>
    </w:p>
    <w:p w14:paraId="33E32EF2" w14:textId="77777777" w:rsidR="00EF3C87" w:rsidRPr="00114E9B" w:rsidRDefault="00EF3C87" w:rsidP="00973940">
      <w:pPr>
        <w:numPr>
          <w:ilvl w:val="0"/>
          <w:numId w:val="2"/>
        </w:numPr>
        <w:tabs>
          <w:tab w:val="clear" w:pos="720"/>
          <w:tab w:val="num" w:pos="1418"/>
        </w:tabs>
        <w:spacing w:before="100" w:beforeAutospacing="1" w:after="100" w:afterAutospacing="1"/>
        <w:ind w:left="1418" w:hanging="425"/>
        <w:rPr>
          <w:rFonts w:ascii="Arial" w:hAnsi="Arial" w:cs="Arial"/>
          <w:sz w:val="18"/>
          <w:szCs w:val="18"/>
        </w:rPr>
      </w:pPr>
      <w:r w:rsidRPr="00114E9B">
        <w:rPr>
          <w:rFonts w:ascii="Arial" w:hAnsi="Arial" w:cs="Arial"/>
          <w:sz w:val="18"/>
          <w:szCs w:val="18"/>
        </w:rPr>
        <w:t>Other landlords including where you apply to another landlord for a tenancy</w:t>
      </w:r>
      <w:r w:rsidR="00973940" w:rsidRPr="00114E9B">
        <w:rPr>
          <w:rFonts w:ascii="Arial" w:hAnsi="Arial" w:cs="Arial"/>
          <w:sz w:val="18"/>
          <w:szCs w:val="18"/>
        </w:rPr>
        <w:t xml:space="preserve">; </w:t>
      </w:r>
      <w:r w:rsidR="00256610" w:rsidRPr="00114E9B">
        <w:rPr>
          <w:rFonts w:ascii="Arial" w:hAnsi="Arial" w:cs="Arial"/>
          <w:sz w:val="18"/>
          <w:szCs w:val="18"/>
        </w:rPr>
        <w:t>and</w:t>
      </w:r>
    </w:p>
    <w:p w14:paraId="2D8CB8EE" w14:textId="77777777" w:rsidR="00256610" w:rsidRPr="00114E9B" w:rsidRDefault="00256610" w:rsidP="00256610">
      <w:pPr>
        <w:numPr>
          <w:ilvl w:val="0"/>
          <w:numId w:val="2"/>
        </w:numPr>
        <w:tabs>
          <w:tab w:val="clear" w:pos="720"/>
          <w:tab w:val="num" w:pos="1418"/>
        </w:tabs>
        <w:spacing w:before="100" w:beforeAutospacing="1" w:after="100" w:afterAutospacing="1"/>
        <w:ind w:left="1418" w:hanging="425"/>
        <w:rPr>
          <w:rFonts w:ascii="Arial" w:eastAsia="Times New Roman" w:hAnsi="Arial" w:cs="Arial"/>
          <w:sz w:val="18"/>
          <w:szCs w:val="18"/>
        </w:rPr>
      </w:pPr>
      <w:r w:rsidRPr="00114E9B">
        <w:rPr>
          <w:rFonts w:ascii="Arial" w:hAnsi="Arial" w:cs="Arial"/>
          <w:sz w:val="18"/>
          <w:szCs w:val="18"/>
        </w:rPr>
        <w:t xml:space="preserve">Other – </w:t>
      </w:r>
      <w:r w:rsidRPr="00114E9B">
        <w:rPr>
          <w:rFonts w:ascii="Arial" w:hAnsi="Arial" w:cs="Arial"/>
          <w:i/>
          <w:sz w:val="18"/>
          <w:szCs w:val="18"/>
        </w:rPr>
        <w:t>give details</w:t>
      </w:r>
      <w:r w:rsidR="00973940" w:rsidRPr="00114E9B">
        <w:rPr>
          <w:rFonts w:ascii="Arial" w:hAnsi="Arial" w:cs="Arial"/>
          <w:i/>
          <w:sz w:val="18"/>
          <w:szCs w:val="18"/>
        </w:rPr>
        <w:t>.</w:t>
      </w:r>
    </w:p>
    <w:p w14:paraId="0A9F5316" w14:textId="77777777" w:rsidR="00ED50D8" w:rsidRPr="00114E9B" w:rsidRDefault="00013632" w:rsidP="00CC0EDB">
      <w:pPr>
        <w:pStyle w:val="NormalWeb"/>
        <w:ind w:left="709"/>
        <w:rPr>
          <w:rFonts w:ascii="Arial" w:hAnsi="Arial" w:cs="Arial"/>
          <w:b/>
          <w:sz w:val="18"/>
          <w:szCs w:val="18"/>
        </w:rPr>
      </w:pPr>
      <w:r w:rsidRPr="00114E9B">
        <w:rPr>
          <w:rFonts w:ascii="Arial" w:hAnsi="Arial" w:cs="Arial"/>
          <w:b/>
          <w:sz w:val="18"/>
          <w:szCs w:val="18"/>
        </w:rPr>
        <w:t>[</w:t>
      </w:r>
      <w:r w:rsidRPr="00114E9B">
        <w:rPr>
          <w:rFonts w:ascii="Arial" w:hAnsi="Arial" w:cs="Arial"/>
          <w:sz w:val="18"/>
          <w:szCs w:val="18"/>
        </w:rPr>
        <w:t xml:space="preserve">The </w:t>
      </w:r>
      <w:r w:rsidR="00EF3C87" w:rsidRPr="00114E9B">
        <w:rPr>
          <w:rFonts w:ascii="Arial" w:hAnsi="Arial" w:cs="Arial"/>
          <w:sz w:val="18"/>
          <w:szCs w:val="18"/>
        </w:rPr>
        <w:t>Landlord</w:t>
      </w:r>
      <w:r w:rsidR="003C743A" w:rsidRPr="00114E9B">
        <w:rPr>
          <w:rFonts w:ascii="Arial" w:hAnsi="Arial" w:cs="Arial"/>
          <w:sz w:val="18"/>
          <w:szCs w:val="18"/>
        </w:rPr>
        <w:t xml:space="preserve"> </w:t>
      </w:r>
      <w:r w:rsidRPr="00114E9B">
        <w:rPr>
          <w:rFonts w:ascii="Arial" w:hAnsi="Arial" w:cs="Arial"/>
          <w:sz w:val="18"/>
          <w:szCs w:val="18"/>
        </w:rPr>
        <w:t>will not transfer your data to countries outside the European Economic Area</w:t>
      </w:r>
      <w:r w:rsidRPr="00114E9B">
        <w:rPr>
          <w:rFonts w:ascii="Arial" w:hAnsi="Arial" w:cs="Arial"/>
          <w:b/>
          <w:sz w:val="18"/>
          <w:szCs w:val="18"/>
        </w:rPr>
        <w:t>.</w:t>
      </w:r>
      <w:r w:rsidR="00572550" w:rsidRPr="00114E9B">
        <w:rPr>
          <w:rFonts w:ascii="Arial" w:hAnsi="Arial" w:cs="Arial"/>
          <w:b/>
          <w:sz w:val="18"/>
          <w:szCs w:val="18"/>
        </w:rPr>
        <w:t>]</w:t>
      </w:r>
    </w:p>
    <w:p w14:paraId="1D43378E" w14:textId="77777777" w:rsidR="00ED50D8" w:rsidRPr="00114E9B" w:rsidRDefault="00013632" w:rsidP="00CC0EDB">
      <w:pPr>
        <w:pStyle w:val="NormalWeb"/>
        <w:ind w:left="709"/>
        <w:rPr>
          <w:rFonts w:ascii="Arial" w:hAnsi="Arial" w:cs="Arial"/>
          <w:b/>
          <w:sz w:val="18"/>
          <w:szCs w:val="18"/>
        </w:rPr>
      </w:pPr>
      <w:r w:rsidRPr="00114E9B">
        <w:rPr>
          <w:rFonts w:ascii="Arial" w:hAnsi="Arial" w:cs="Arial"/>
          <w:b/>
          <w:sz w:val="18"/>
          <w:szCs w:val="18"/>
        </w:rPr>
        <w:t>OR</w:t>
      </w:r>
    </w:p>
    <w:p w14:paraId="36B6FDC8" w14:textId="77777777" w:rsidR="00ED50D8" w:rsidRPr="00114E9B" w:rsidRDefault="000874B9" w:rsidP="00CC0EDB">
      <w:pPr>
        <w:pStyle w:val="NormalWeb"/>
        <w:ind w:left="709"/>
        <w:rPr>
          <w:rFonts w:ascii="Arial" w:hAnsi="Arial" w:cs="Arial"/>
          <w:sz w:val="18"/>
          <w:szCs w:val="18"/>
        </w:rPr>
      </w:pPr>
      <w:r w:rsidRPr="00114E9B">
        <w:rPr>
          <w:rFonts w:ascii="Arial" w:hAnsi="Arial" w:cs="Arial"/>
          <w:b/>
          <w:sz w:val="18"/>
          <w:szCs w:val="18"/>
        </w:rPr>
        <w:t>[</w:t>
      </w:r>
      <w:r w:rsidR="00013632" w:rsidRPr="00114E9B">
        <w:rPr>
          <w:rFonts w:ascii="Arial" w:hAnsi="Arial" w:cs="Arial"/>
          <w:sz w:val="18"/>
          <w:szCs w:val="18"/>
        </w:rPr>
        <w:t xml:space="preserve">Your data may be transferred to countries outside the European Economic Area (EEA) </w:t>
      </w:r>
      <w:r w:rsidR="00572550" w:rsidRPr="00114E9B">
        <w:rPr>
          <w:rFonts w:ascii="Arial" w:hAnsi="Arial" w:cs="Arial"/>
          <w:sz w:val="18"/>
          <w:szCs w:val="18"/>
        </w:rPr>
        <w:t xml:space="preserve">in order </w:t>
      </w:r>
      <w:r w:rsidR="00013632" w:rsidRPr="00114E9B">
        <w:rPr>
          <w:rFonts w:ascii="Arial" w:hAnsi="Arial" w:cs="Arial"/>
          <w:sz w:val="18"/>
          <w:szCs w:val="18"/>
        </w:rPr>
        <w:t xml:space="preserve">to </w:t>
      </w:r>
      <w:r w:rsidR="00780543" w:rsidRPr="00114E9B">
        <w:rPr>
          <w:rFonts w:ascii="Arial" w:hAnsi="Arial" w:cs="Arial"/>
          <w:sz w:val="18"/>
          <w:szCs w:val="18"/>
        </w:rPr>
        <w:fldChar w:fldCharType="begin">
          <w:ffData>
            <w:name w:val=""/>
            <w:enabled/>
            <w:calcOnExit w:val="0"/>
            <w:textInput>
              <w:default w:val="&lt;&lt;state purpose&gt;&gt;"/>
            </w:textInput>
          </w:ffData>
        </w:fldChar>
      </w:r>
      <w:r w:rsidR="00BA73A2" w:rsidRPr="00114E9B">
        <w:rPr>
          <w:rFonts w:ascii="Arial" w:hAnsi="Arial" w:cs="Arial"/>
          <w:sz w:val="18"/>
          <w:szCs w:val="18"/>
        </w:rPr>
        <w:instrText xml:space="preserve"> FORMTEXT </w:instrText>
      </w:r>
      <w:r w:rsidR="00780543" w:rsidRPr="00114E9B">
        <w:rPr>
          <w:rFonts w:ascii="Arial" w:hAnsi="Arial" w:cs="Arial"/>
          <w:sz w:val="18"/>
          <w:szCs w:val="18"/>
        </w:rPr>
      </w:r>
      <w:r w:rsidR="00780543" w:rsidRPr="00114E9B">
        <w:rPr>
          <w:rFonts w:ascii="Arial" w:hAnsi="Arial" w:cs="Arial"/>
          <w:sz w:val="18"/>
          <w:szCs w:val="18"/>
        </w:rPr>
        <w:fldChar w:fldCharType="separate"/>
      </w:r>
      <w:r w:rsidR="00BA73A2" w:rsidRPr="00114E9B">
        <w:rPr>
          <w:rFonts w:ascii="Arial" w:hAnsi="Arial" w:cs="Arial"/>
          <w:noProof/>
          <w:sz w:val="18"/>
          <w:szCs w:val="18"/>
        </w:rPr>
        <w:t>&lt;&lt;state purpose&gt;&gt;</w:t>
      </w:r>
      <w:r w:rsidR="00780543" w:rsidRPr="00114E9B">
        <w:rPr>
          <w:rFonts w:ascii="Arial" w:hAnsi="Arial" w:cs="Arial"/>
          <w:sz w:val="18"/>
          <w:szCs w:val="18"/>
        </w:rPr>
        <w:fldChar w:fldCharType="end"/>
      </w:r>
      <w:r w:rsidR="00013632" w:rsidRPr="00114E9B">
        <w:rPr>
          <w:rFonts w:ascii="Arial" w:hAnsi="Arial" w:cs="Arial"/>
          <w:sz w:val="18"/>
          <w:szCs w:val="18"/>
        </w:rPr>
        <w:t xml:space="preserve">. Data is transferred outside the EEA on the basis of </w:t>
      </w:r>
      <w:r w:rsidR="00780543" w:rsidRPr="00114E9B">
        <w:rPr>
          <w:rFonts w:ascii="Arial" w:hAnsi="Arial" w:cs="Arial"/>
          <w:sz w:val="18"/>
          <w:szCs w:val="18"/>
        </w:rPr>
        <w:fldChar w:fldCharType="begin">
          <w:ffData>
            <w:name w:val=""/>
            <w:enabled/>
            <w:calcOnExit w:val="0"/>
            <w:textInput>
              <w:default w:val="&lt;&lt;state relevant safeguards e.g. declaration of adequacy, binding corporate rules or other safeguards&gt;&gt;"/>
            </w:textInput>
          </w:ffData>
        </w:fldChar>
      </w:r>
      <w:r w:rsidR="00BA73A2" w:rsidRPr="00114E9B">
        <w:rPr>
          <w:rFonts w:ascii="Arial" w:hAnsi="Arial" w:cs="Arial"/>
          <w:sz w:val="18"/>
          <w:szCs w:val="18"/>
        </w:rPr>
        <w:instrText xml:space="preserve"> FORMTEXT </w:instrText>
      </w:r>
      <w:r w:rsidR="00780543" w:rsidRPr="00114E9B">
        <w:rPr>
          <w:rFonts w:ascii="Arial" w:hAnsi="Arial" w:cs="Arial"/>
          <w:sz w:val="18"/>
          <w:szCs w:val="18"/>
        </w:rPr>
      </w:r>
      <w:r w:rsidR="00780543" w:rsidRPr="00114E9B">
        <w:rPr>
          <w:rFonts w:ascii="Arial" w:hAnsi="Arial" w:cs="Arial"/>
          <w:sz w:val="18"/>
          <w:szCs w:val="18"/>
        </w:rPr>
        <w:fldChar w:fldCharType="separate"/>
      </w:r>
      <w:r w:rsidR="00BA73A2" w:rsidRPr="00114E9B">
        <w:rPr>
          <w:rFonts w:ascii="Arial" w:hAnsi="Arial" w:cs="Arial"/>
          <w:noProof/>
          <w:sz w:val="18"/>
          <w:szCs w:val="18"/>
        </w:rPr>
        <w:t>&lt;&lt;state relevant safeguards e.g. declaration of adequacy, binding corporate rules or other safeguards&gt;&gt;</w:t>
      </w:r>
      <w:r w:rsidR="00780543" w:rsidRPr="00114E9B">
        <w:rPr>
          <w:rFonts w:ascii="Arial" w:hAnsi="Arial" w:cs="Arial"/>
          <w:sz w:val="18"/>
          <w:szCs w:val="18"/>
        </w:rPr>
        <w:fldChar w:fldCharType="end"/>
      </w:r>
      <w:r w:rsidR="00572550" w:rsidRPr="00114E9B">
        <w:rPr>
          <w:rFonts w:ascii="Arial" w:hAnsi="Arial" w:cs="Arial"/>
          <w:sz w:val="18"/>
          <w:szCs w:val="18"/>
        </w:rPr>
        <w:t xml:space="preserve">.  If you require further information, it is available </w:t>
      </w:r>
      <w:r w:rsidR="00EF3C87" w:rsidRPr="00114E9B">
        <w:rPr>
          <w:rFonts w:ascii="Arial" w:hAnsi="Arial" w:cs="Arial"/>
          <w:sz w:val="18"/>
          <w:szCs w:val="18"/>
        </w:rPr>
        <w:t>on request</w:t>
      </w:r>
      <w:r w:rsidR="00572550" w:rsidRPr="00114E9B">
        <w:rPr>
          <w:rFonts w:ascii="Arial" w:hAnsi="Arial" w:cs="Arial"/>
          <w:sz w:val="18"/>
          <w:szCs w:val="18"/>
        </w:rPr>
        <w:t>.</w:t>
      </w:r>
      <w:r w:rsidRPr="00114E9B">
        <w:rPr>
          <w:rFonts w:ascii="Arial" w:hAnsi="Arial" w:cs="Arial"/>
          <w:b/>
          <w:sz w:val="18"/>
          <w:szCs w:val="18"/>
        </w:rPr>
        <w:t>]</w:t>
      </w:r>
    </w:p>
    <w:p w14:paraId="2532A82A" w14:textId="77777777" w:rsidR="00ED50D8" w:rsidRPr="00114E9B" w:rsidRDefault="00013632" w:rsidP="00675653">
      <w:pPr>
        <w:pStyle w:val="NormalWeb"/>
        <w:numPr>
          <w:ilvl w:val="0"/>
          <w:numId w:val="6"/>
        </w:numPr>
        <w:ind w:left="709" w:hanging="709"/>
        <w:rPr>
          <w:rFonts w:ascii="Arial" w:hAnsi="Arial" w:cs="Arial"/>
          <w:sz w:val="18"/>
          <w:szCs w:val="18"/>
        </w:rPr>
      </w:pPr>
      <w:r w:rsidRPr="00114E9B">
        <w:rPr>
          <w:rFonts w:ascii="Arial" w:hAnsi="Arial" w:cs="Arial"/>
          <w:b/>
          <w:bCs/>
          <w:sz w:val="18"/>
          <w:szCs w:val="18"/>
        </w:rPr>
        <w:t xml:space="preserve">How </w:t>
      </w:r>
      <w:r w:rsidR="00EF3C87" w:rsidRPr="00114E9B">
        <w:rPr>
          <w:rFonts w:ascii="Arial" w:hAnsi="Arial" w:cs="Arial"/>
          <w:b/>
          <w:bCs/>
          <w:sz w:val="18"/>
          <w:szCs w:val="18"/>
        </w:rPr>
        <w:t>d</w:t>
      </w:r>
      <w:r w:rsidRPr="00114E9B">
        <w:rPr>
          <w:rFonts w:ascii="Arial" w:hAnsi="Arial" w:cs="Arial"/>
          <w:b/>
          <w:bCs/>
          <w:sz w:val="18"/>
          <w:szCs w:val="18"/>
        </w:rPr>
        <w:t xml:space="preserve">oes </w:t>
      </w:r>
      <w:r w:rsidR="00EF3C87" w:rsidRPr="00114E9B">
        <w:rPr>
          <w:rFonts w:ascii="Arial" w:hAnsi="Arial" w:cs="Arial"/>
          <w:b/>
          <w:bCs/>
          <w:sz w:val="18"/>
          <w:szCs w:val="18"/>
        </w:rPr>
        <w:t>t</w:t>
      </w:r>
      <w:r w:rsidRPr="00114E9B">
        <w:rPr>
          <w:rFonts w:ascii="Arial" w:hAnsi="Arial" w:cs="Arial"/>
          <w:b/>
          <w:bCs/>
          <w:sz w:val="18"/>
          <w:szCs w:val="18"/>
        </w:rPr>
        <w:t>he</w:t>
      </w:r>
      <w:r w:rsidR="00EF3C87" w:rsidRPr="00114E9B">
        <w:rPr>
          <w:rFonts w:ascii="Arial" w:hAnsi="Arial" w:cs="Arial"/>
          <w:b/>
          <w:bCs/>
          <w:sz w:val="18"/>
          <w:szCs w:val="18"/>
        </w:rPr>
        <w:t xml:space="preserve"> Landlord p</w:t>
      </w:r>
      <w:r w:rsidRPr="00114E9B">
        <w:rPr>
          <w:rFonts w:ascii="Arial" w:hAnsi="Arial" w:cs="Arial"/>
          <w:b/>
          <w:bCs/>
          <w:sz w:val="18"/>
          <w:szCs w:val="18"/>
        </w:rPr>
        <w:t xml:space="preserve">rotect </w:t>
      </w:r>
      <w:r w:rsidR="00EF3C87" w:rsidRPr="00114E9B">
        <w:rPr>
          <w:rFonts w:ascii="Arial" w:hAnsi="Arial" w:cs="Arial"/>
          <w:b/>
          <w:bCs/>
          <w:sz w:val="18"/>
          <w:szCs w:val="18"/>
        </w:rPr>
        <w:t>d</w:t>
      </w:r>
      <w:r w:rsidRPr="00114E9B">
        <w:rPr>
          <w:rFonts w:ascii="Arial" w:hAnsi="Arial" w:cs="Arial"/>
          <w:b/>
          <w:bCs/>
          <w:sz w:val="18"/>
          <w:szCs w:val="18"/>
        </w:rPr>
        <w:t>ata?</w:t>
      </w:r>
    </w:p>
    <w:p w14:paraId="236A2A2D" w14:textId="77777777" w:rsidR="00E258F8" w:rsidRPr="00114E9B" w:rsidRDefault="00013632" w:rsidP="00CC0EDB">
      <w:pPr>
        <w:pStyle w:val="NormalWeb"/>
        <w:ind w:left="709"/>
        <w:rPr>
          <w:rFonts w:ascii="Arial" w:hAnsi="Arial" w:cs="Arial"/>
          <w:sz w:val="18"/>
          <w:szCs w:val="18"/>
        </w:rPr>
      </w:pPr>
      <w:r w:rsidRPr="00114E9B">
        <w:rPr>
          <w:rFonts w:ascii="Arial" w:hAnsi="Arial" w:cs="Arial"/>
          <w:sz w:val="18"/>
          <w:szCs w:val="18"/>
        </w:rPr>
        <w:t xml:space="preserve">The </w:t>
      </w:r>
      <w:r w:rsidR="00857500" w:rsidRPr="00114E9B">
        <w:rPr>
          <w:rFonts w:ascii="Arial" w:hAnsi="Arial" w:cs="Arial"/>
          <w:sz w:val="18"/>
          <w:szCs w:val="18"/>
        </w:rPr>
        <w:t>Landlord</w:t>
      </w:r>
      <w:r w:rsidRPr="00114E9B">
        <w:rPr>
          <w:rFonts w:ascii="Arial" w:hAnsi="Arial" w:cs="Arial"/>
          <w:sz w:val="18"/>
          <w:szCs w:val="18"/>
        </w:rPr>
        <w:t xml:space="preserve"> takes the security of your data seriously. The </w:t>
      </w:r>
      <w:r w:rsidR="00857500" w:rsidRPr="00114E9B">
        <w:rPr>
          <w:rFonts w:ascii="Arial" w:hAnsi="Arial" w:cs="Arial"/>
          <w:sz w:val="18"/>
          <w:szCs w:val="18"/>
        </w:rPr>
        <w:t>Landlord</w:t>
      </w:r>
      <w:r w:rsidR="00BC72D1" w:rsidRPr="00114E9B">
        <w:rPr>
          <w:rFonts w:ascii="Arial" w:hAnsi="Arial" w:cs="Arial"/>
          <w:sz w:val="18"/>
          <w:szCs w:val="18"/>
        </w:rPr>
        <w:t xml:space="preserve"> </w:t>
      </w:r>
      <w:r w:rsidRPr="00114E9B">
        <w:rPr>
          <w:rFonts w:ascii="Arial" w:hAnsi="Arial" w:cs="Arial"/>
          <w:sz w:val="18"/>
          <w:szCs w:val="18"/>
        </w:rPr>
        <w:t xml:space="preserve">has internal policies and controls in place to </w:t>
      </w:r>
      <w:r w:rsidR="00E258F8" w:rsidRPr="00114E9B">
        <w:rPr>
          <w:rFonts w:ascii="Arial" w:hAnsi="Arial" w:cs="Arial"/>
          <w:sz w:val="18"/>
          <w:szCs w:val="18"/>
        </w:rPr>
        <w:t xml:space="preserve">prevent </w:t>
      </w:r>
      <w:r w:rsidRPr="00114E9B">
        <w:rPr>
          <w:rFonts w:ascii="Arial" w:hAnsi="Arial" w:cs="Arial"/>
          <w:sz w:val="18"/>
          <w:szCs w:val="18"/>
        </w:rPr>
        <w:t xml:space="preserve">your data </w:t>
      </w:r>
      <w:r w:rsidR="00E258F8" w:rsidRPr="00114E9B">
        <w:rPr>
          <w:rFonts w:ascii="Arial" w:hAnsi="Arial" w:cs="Arial"/>
          <w:sz w:val="18"/>
          <w:szCs w:val="18"/>
        </w:rPr>
        <w:t>being</w:t>
      </w:r>
      <w:r w:rsidRPr="00114E9B">
        <w:rPr>
          <w:rFonts w:ascii="Arial" w:hAnsi="Arial" w:cs="Arial"/>
          <w:sz w:val="18"/>
          <w:szCs w:val="18"/>
        </w:rPr>
        <w:t xml:space="preserve"> lost, accidentally destroyed, </w:t>
      </w:r>
      <w:r w:rsidR="00857500" w:rsidRPr="00114E9B">
        <w:rPr>
          <w:rFonts w:ascii="Arial" w:hAnsi="Arial" w:cs="Arial"/>
          <w:sz w:val="18"/>
          <w:szCs w:val="18"/>
        </w:rPr>
        <w:t>misused or disclosed</w:t>
      </w:r>
      <w:r w:rsidRPr="00114E9B">
        <w:rPr>
          <w:rFonts w:ascii="Arial" w:hAnsi="Arial" w:cs="Arial"/>
          <w:sz w:val="18"/>
          <w:szCs w:val="18"/>
        </w:rPr>
        <w:t xml:space="preserve">. </w:t>
      </w:r>
      <w:r w:rsidR="00E258F8" w:rsidRPr="00114E9B">
        <w:rPr>
          <w:rFonts w:ascii="Arial" w:hAnsi="Arial" w:cs="Arial"/>
          <w:sz w:val="18"/>
          <w:szCs w:val="18"/>
        </w:rPr>
        <w:t>Details of these measures are available on reques</w:t>
      </w:r>
      <w:r w:rsidR="00857500" w:rsidRPr="00114E9B">
        <w:rPr>
          <w:rFonts w:ascii="Arial" w:hAnsi="Arial" w:cs="Arial"/>
          <w:sz w:val="18"/>
          <w:szCs w:val="18"/>
        </w:rPr>
        <w:t>t.</w:t>
      </w:r>
    </w:p>
    <w:p w14:paraId="3AE0CECC" w14:textId="77777777" w:rsidR="00E258F8" w:rsidRPr="00114E9B" w:rsidRDefault="00E258F8" w:rsidP="00CC0EDB">
      <w:pPr>
        <w:pStyle w:val="NormalWeb"/>
        <w:ind w:left="709"/>
        <w:rPr>
          <w:rFonts w:ascii="Arial" w:hAnsi="Arial" w:cs="Arial"/>
          <w:sz w:val="18"/>
          <w:szCs w:val="18"/>
        </w:rPr>
      </w:pPr>
      <w:r w:rsidRPr="00114E9B">
        <w:rPr>
          <w:rFonts w:ascii="Arial" w:hAnsi="Arial" w:cs="Arial"/>
          <w:sz w:val="18"/>
          <w:szCs w:val="18"/>
        </w:rPr>
        <w:t>When</w:t>
      </w:r>
      <w:r w:rsidR="00013632" w:rsidRPr="00114E9B">
        <w:rPr>
          <w:rFonts w:ascii="Arial" w:hAnsi="Arial" w:cs="Arial"/>
          <w:sz w:val="18"/>
          <w:szCs w:val="18"/>
        </w:rPr>
        <w:t xml:space="preserve"> the </w:t>
      </w:r>
      <w:r w:rsidR="00857500" w:rsidRPr="00114E9B">
        <w:rPr>
          <w:rFonts w:ascii="Arial" w:hAnsi="Arial" w:cs="Arial"/>
          <w:sz w:val="18"/>
          <w:szCs w:val="18"/>
        </w:rPr>
        <w:t>Landlord</w:t>
      </w:r>
      <w:r w:rsidR="003C743A" w:rsidRPr="00114E9B">
        <w:rPr>
          <w:rFonts w:ascii="Arial" w:hAnsi="Arial" w:cs="Arial"/>
          <w:sz w:val="18"/>
          <w:szCs w:val="18"/>
        </w:rPr>
        <w:t xml:space="preserve"> </w:t>
      </w:r>
      <w:r w:rsidR="00013632" w:rsidRPr="00114E9B">
        <w:rPr>
          <w:rFonts w:ascii="Arial" w:hAnsi="Arial" w:cs="Arial"/>
          <w:sz w:val="18"/>
          <w:szCs w:val="18"/>
        </w:rPr>
        <w:t>engages third parties to process personal data on its behalf, they do so</w:t>
      </w:r>
      <w:r w:rsidR="00BC72D1" w:rsidRPr="00114E9B">
        <w:rPr>
          <w:rFonts w:ascii="Arial" w:hAnsi="Arial" w:cs="Arial"/>
          <w:sz w:val="18"/>
          <w:szCs w:val="18"/>
        </w:rPr>
        <w:t xml:space="preserve"> </w:t>
      </w:r>
      <w:r w:rsidR="00013632" w:rsidRPr="00114E9B">
        <w:rPr>
          <w:rFonts w:ascii="Arial" w:hAnsi="Arial" w:cs="Arial"/>
          <w:sz w:val="18"/>
          <w:szCs w:val="18"/>
        </w:rPr>
        <w:t>on the basis of written instructions, are under a duty of confidentiality and are obliged to implement appropriate technical and organisational measures to ensure the security of data.</w:t>
      </w:r>
    </w:p>
    <w:p w14:paraId="5D6A48C4" w14:textId="77777777" w:rsidR="00ED50D8" w:rsidRPr="00114E9B" w:rsidRDefault="00E258F8" w:rsidP="00675653">
      <w:pPr>
        <w:pStyle w:val="NormalWeb"/>
        <w:numPr>
          <w:ilvl w:val="0"/>
          <w:numId w:val="6"/>
        </w:numPr>
        <w:ind w:left="709" w:hanging="709"/>
        <w:rPr>
          <w:rFonts w:ascii="Arial" w:hAnsi="Arial" w:cs="Arial"/>
          <w:b/>
          <w:sz w:val="18"/>
          <w:szCs w:val="18"/>
        </w:rPr>
      </w:pPr>
      <w:r w:rsidRPr="00114E9B">
        <w:rPr>
          <w:rFonts w:ascii="Arial" w:hAnsi="Arial" w:cs="Arial"/>
          <w:b/>
          <w:sz w:val="18"/>
          <w:szCs w:val="18"/>
        </w:rPr>
        <w:t xml:space="preserve">Your </w:t>
      </w:r>
      <w:r w:rsidR="00857500" w:rsidRPr="00114E9B">
        <w:rPr>
          <w:rFonts w:ascii="Arial" w:hAnsi="Arial" w:cs="Arial"/>
          <w:b/>
          <w:sz w:val="18"/>
          <w:szCs w:val="18"/>
        </w:rPr>
        <w:t>d</w:t>
      </w:r>
      <w:r w:rsidRPr="00114E9B">
        <w:rPr>
          <w:rFonts w:ascii="Arial" w:hAnsi="Arial" w:cs="Arial"/>
          <w:b/>
          <w:sz w:val="18"/>
          <w:szCs w:val="18"/>
        </w:rPr>
        <w:t xml:space="preserve">uty </w:t>
      </w:r>
      <w:r w:rsidR="00365A19" w:rsidRPr="00114E9B">
        <w:rPr>
          <w:rFonts w:ascii="Arial" w:hAnsi="Arial" w:cs="Arial"/>
          <w:b/>
          <w:sz w:val="18"/>
          <w:szCs w:val="18"/>
        </w:rPr>
        <w:t>t</w:t>
      </w:r>
      <w:r w:rsidRPr="00114E9B">
        <w:rPr>
          <w:rFonts w:ascii="Arial" w:hAnsi="Arial" w:cs="Arial"/>
          <w:b/>
          <w:sz w:val="18"/>
          <w:szCs w:val="18"/>
        </w:rPr>
        <w:t xml:space="preserve">o </w:t>
      </w:r>
      <w:r w:rsidR="00857500" w:rsidRPr="00114E9B">
        <w:rPr>
          <w:rFonts w:ascii="Arial" w:hAnsi="Arial" w:cs="Arial"/>
          <w:b/>
          <w:sz w:val="18"/>
          <w:szCs w:val="18"/>
        </w:rPr>
        <w:t>i</w:t>
      </w:r>
      <w:r w:rsidRPr="00114E9B">
        <w:rPr>
          <w:rFonts w:ascii="Arial" w:hAnsi="Arial" w:cs="Arial"/>
          <w:b/>
          <w:sz w:val="18"/>
          <w:szCs w:val="18"/>
        </w:rPr>
        <w:t xml:space="preserve">nform </w:t>
      </w:r>
      <w:r w:rsidR="00857500" w:rsidRPr="00114E9B">
        <w:rPr>
          <w:rFonts w:ascii="Arial" w:hAnsi="Arial" w:cs="Arial"/>
          <w:b/>
          <w:sz w:val="18"/>
          <w:szCs w:val="18"/>
        </w:rPr>
        <w:t>u</w:t>
      </w:r>
      <w:r w:rsidRPr="00114E9B">
        <w:rPr>
          <w:rFonts w:ascii="Arial" w:hAnsi="Arial" w:cs="Arial"/>
          <w:b/>
          <w:sz w:val="18"/>
          <w:szCs w:val="18"/>
        </w:rPr>
        <w:t xml:space="preserve">s </w:t>
      </w:r>
      <w:r w:rsidR="00365A19" w:rsidRPr="00114E9B">
        <w:rPr>
          <w:rFonts w:ascii="Arial" w:hAnsi="Arial" w:cs="Arial"/>
          <w:b/>
          <w:sz w:val="18"/>
          <w:szCs w:val="18"/>
        </w:rPr>
        <w:t>o</w:t>
      </w:r>
      <w:r w:rsidRPr="00114E9B">
        <w:rPr>
          <w:rFonts w:ascii="Arial" w:hAnsi="Arial" w:cs="Arial"/>
          <w:b/>
          <w:sz w:val="18"/>
          <w:szCs w:val="18"/>
        </w:rPr>
        <w:t xml:space="preserve">f </w:t>
      </w:r>
      <w:r w:rsidR="00857500" w:rsidRPr="00114E9B">
        <w:rPr>
          <w:rFonts w:ascii="Arial" w:hAnsi="Arial" w:cs="Arial"/>
          <w:b/>
          <w:sz w:val="18"/>
          <w:szCs w:val="18"/>
        </w:rPr>
        <w:t>c</w:t>
      </w:r>
      <w:r w:rsidRPr="00114E9B">
        <w:rPr>
          <w:rFonts w:ascii="Arial" w:hAnsi="Arial" w:cs="Arial"/>
          <w:b/>
          <w:sz w:val="18"/>
          <w:szCs w:val="18"/>
        </w:rPr>
        <w:t xml:space="preserve">hanges  </w:t>
      </w:r>
    </w:p>
    <w:p w14:paraId="51766D2E" w14:textId="77777777" w:rsidR="00E258F8" w:rsidRPr="00114E9B" w:rsidRDefault="00E258F8" w:rsidP="00CC0EDB">
      <w:pPr>
        <w:pStyle w:val="NormalWeb"/>
        <w:ind w:left="709"/>
        <w:rPr>
          <w:rFonts w:ascii="Arial" w:hAnsi="Arial" w:cs="Arial"/>
          <w:sz w:val="18"/>
          <w:szCs w:val="18"/>
        </w:rPr>
      </w:pPr>
      <w:r w:rsidRPr="00114E9B">
        <w:rPr>
          <w:rFonts w:ascii="Arial" w:hAnsi="Arial" w:cs="Arial"/>
          <w:sz w:val="18"/>
          <w:szCs w:val="18"/>
        </w:rPr>
        <w:t xml:space="preserve">It is important that the personal information we hold about you is accurate and current.  Please be sure to keep us informed if your personal information changes during </w:t>
      </w:r>
      <w:r w:rsidR="00857500" w:rsidRPr="00114E9B">
        <w:rPr>
          <w:rFonts w:ascii="Arial" w:hAnsi="Arial" w:cs="Arial"/>
          <w:sz w:val="18"/>
          <w:szCs w:val="18"/>
        </w:rPr>
        <w:t>the tenancy application process or during the course of a tenancy</w:t>
      </w:r>
      <w:r w:rsidRPr="00114E9B">
        <w:rPr>
          <w:rFonts w:ascii="Arial" w:hAnsi="Arial" w:cs="Arial"/>
          <w:sz w:val="18"/>
          <w:szCs w:val="18"/>
        </w:rPr>
        <w:t>.</w:t>
      </w:r>
    </w:p>
    <w:p w14:paraId="47475FB8" w14:textId="77777777" w:rsidR="00ED50D8" w:rsidRPr="00114E9B" w:rsidRDefault="00013632" w:rsidP="00675653">
      <w:pPr>
        <w:pStyle w:val="NormalWeb"/>
        <w:numPr>
          <w:ilvl w:val="0"/>
          <w:numId w:val="6"/>
        </w:numPr>
        <w:ind w:left="709" w:hanging="709"/>
        <w:rPr>
          <w:rFonts w:ascii="Arial" w:hAnsi="Arial" w:cs="Arial"/>
          <w:sz w:val="18"/>
          <w:szCs w:val="18"/>
        </w:rPr>
      </w:pPr>
      <w:r w:rsidRPr="00114E9B">
        <w:rPr>
          <w:rFonts w:ascii="Arial" w:hAnsi="Arial" w:cs="Arial"/>
          <w:b/>
          <w:bCs/>
          <w:sz w:val="18"/>
          <w:szCs w:val="18"/>
        </w:rPr>
        <w:t xml:space="preserve">Your </w:t>
      </w:r>
      <w:r w:rsidR="00365A19" w:rsidRPr="00114E9B">
        <w:rPr>
          <w:rFonts w:ascii="Arial" w:hAnsi="Arial" w:cs="Arial"/>
          <w:b/>
          <w:bCs/>
          <w:sz w:val="18"/>
          <w:szCs w:val="18"/>
        </w:rPr>
        <w:t>R</w:t>
      </w:r>
      <w:r w:rsidRPr="00114E9B">
        <w:rPr>
          <w:rFonts w:ascii="Arial" w:hAnsi="Arial" w:cs="Arial"/>
          <w:b/>
          <w:bCs/>
          <w:sz w:val="18"/>
          <w:szCs w:val="18"/>
        </w:rPr>
        <w:t>ights</w:t>
      </w:r>
    </w:p>
    <w:p w14:paraId="182FDFCD" w14:textId="77777777" w:rsidR="00ED50D8" w:rsidRPr="00114E9B" w:rsidRDefault="00013632" w:rsidP="00256610">
      <w:pPr>
        <w:pStyle w:val="NormalWeb"/>
        <w:ind w:left="709"/>
        <w:rPr>
          <w:rFonts w:ascii="Arial" w:hAnsi="Arial" w:cs="Arial"/>
          <w:sz w:val="18"/>
          <w:szCs w:val="18"/>
        </w:rPr>
      </w:pPr>
      <w:r w:rsidRPr="00114E9B">
        <w:rPr>
          <w:rFonts w:ascii="Arial" w:hAnsi="Arial" w:cs="Arial"/>
          <w:sz w:val="18"/>
          <w:szCs w:val="18"/>
        </w:rPr>
        <w:t>As a data subject, you have a number of rights. You can:</w:t>
      </w:r>
    </w:p>
    <w:p w14:paraId="7FA979A9" w14:textId="77777777" w:rsidR="00ED50D8" w:rsidRPr="00114E9B" w:rsidRDefault="00013632" w:rsidP="00CC0EDB">
      <w:pPr>
        <w:numPr>
          <w:ilvl w:val="0"/>
          <w:numId w:val="3"/>
        </w:numPr>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access and obtain a copy of your data on request</w:t>
      </w:r>
      <w:r w:rsidR="00F2270E" w:rsidRPr="00114E9B">
        <w:rPr>
          <w:rFonts w:ascii="Arial" w:eastAsia="Times New Roman" w:hAnsi="Arial" w:cs="Arial"/>
          <w:sz w:val="18"/>
          <w:szCs w:val="18"/>
        </w:rPr>
        <w:t xml:space="preserve"> (known as a “data subject access request”</w:t>
      </w:r>
      <w:r w:rsidR="000874B9" w:rsidRPr="00114E9B">
        <w:rPr>
          <w:rFonts w:ascii="Arial" w:eastAsia="Times New Roman" w:hAnsi="Arial" w:cs="Arial"/>
          <w:sz w:val="18"/>
          <w:szCs w:val="18"/>
        </w:rPr>
        <w:t>)</w:t>
      </w:r>
      <w:r w:rsidRPr="00114E9B">
        <w:rPr>
          <w:rFonts w:ascii="Arial" w:eastAsia="Times New Roman" w:hAnsi="Arial" w:cs="Arial"/>
          <w:sz w:val="18"/>
          <w:szCs w:val="18"/>
        </w:rPr>
        <w:t>;</w:t>
      </w:r>
    </w:p>
    <w:p w14:paraId="23AD3F75" w14:textId="77777777" w:rsidR="00ED50D8" w:rsidRPr="00114E9B" w:rsidRDefault="00013632" w:rsidP="00CC0EDB">
      <w:pPr>
        <w:numPr>
          <w:ilvl w:val="0"/>
          <w:numId w:val="3"/>
        </w:numPr>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 xml:space="preserve">require the </w:t>
      </w:r>
      <w:r w:rsidR="00857500" w:rsidRPr="00114E9B">
        <w:rPr>
          <w:rFonts w:ascii="Arial" w:eastAsia="Times New Roman" w:hAnsi="Arial" w:cs="Arial"/>
          <w:sz w:val="18"/>
          <w:szCs w:val="18"/>
        </w:rPr>
        <w:t>Landlord</w:t>
      </w:r>
      <w:r w:rsidRPr="00114E9B">
        <w:rPr>
          <w:rFonts w:ascii="Arial" w:eastAsia="Times New Roman" w:hAnsi="Arial" w:cs="Arial"/>
          <w:sz w:val="18"/>
          <w:szCs w:val="18"/>
        </w:rPr>
        <w:t xml:space="preserve"> to change incorrect or incomplete data;</w:t>
      </w:r>
    </w:p>
    <w:p w14:paraId="4868371B" w14:textId="77777777" w:rsidR="00ED50D8" w:rsidRPr="00114E9B" w:rsidRDefault="00F2270E" w:rsidP="00CC0EDB">
      <w:pPr>
        <w:numPr>
          <w:ilvl w:val="0"/>
          <w:numId w:val="3"/>
        </w:numPr>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request erasure of your personal information.  This enables you to ask</w:t>
      </w:r>
      <w:r w:rsidR="00013632" w:rsidRPr="00114E9B">
        <w:rPr>
          <w:rFonts w:ascii="Arial" w:eastAsia="Times New Roman" w:hAnsi="Arial" w:cs="Arial"/>
          <w:sz w:val="18"/>
          <w:szCs w:val="18"/>
        </w:rPr>
        <w:t xml:space="preserve"> the </w:t>
      </w:r>
      <w:r w:rsidR="00857500" w:rsidRPr="00114E9B">
        <w:rPr>
          <w:rFonts w:ascii="Arial" w:eastAsia="Times New Roman" w:hAnsi="Arial" w:cs="Arial"/>
          <w:sz w:val="18"/>
          <w:szCs w:val="18"/>
        </w:rPr>
        <w:t>Landlord</w:t>
      </w:r>
      <w:r w:rsidR="00013632" w:rsidRPr="00114E9B">
        <w:rPr>
          <w:rFonts w:ascii="Arial" w:eastAsia="Times New Roman" w:hAnsi="Arial" w:cs="Arial"/>
          <w:sz w:val="18"/>
          <w:szCs w:val="18"/>
        </w:rPr>
        <w:t xml:space="preserve"> to delete or stop processing your data, for example where the data is no longer necessary for the purposes of processing;</w:t>
      </w:r>
    </w:p>
    <w:p w14:paraId="6116EB36" w14:textId="77777777" w:rsidR="00ED50D8" w:rsidRPr="00114E9B" w:rsidRDefault="00013632" w:rsidP="00CC0EDB">
      <w:pPr>
        <w:numPr>
          <w:ilvl w:val="0"/>
          <w:numId w:val="3"/>
        </w:numPr>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 xml:space="preserve">object to the processing of your data where the </w:t>
      </w:r>
      <w:r w:rsidR="00857500" w:rsidRPr="00114E9B">
        <w:rPr>
          <w:rFonts w:ascii="Arial" w:eastAsia="Times New Roman" w:hAnsi="Arial" w:cs="Arial"/>
          <w:sz w:val="18"/>
          <w:szCs w:val="18"/>
        </w:rPr>
        <w:t>Landlord</w:t>
      </w:r>
      <w:r w:rsidRPr="00114E9B">
        <w:rPr>
          <w:rFonts w:ascii="Arial" w:eastAsia="Times New Roman" w:hAnsi="Arial" w:cs="Arial"/>
          <w:sz w:val="18"/>
          <w:szCs w:val="18"/>
        </w:rPr>
        <w:t xml:space="preserve"> is relying on its legitimate interests as the legal ground for processing; and</w:t>
      </w:r>
    </w:p>
    <w:p w14:paraId="474A5FBE" w14:textId="77777777" w:rsidR="00ED50D8" w:rsidRPr="00114E9B" w:rsidRDefault="00013632" w:rsidP="00CC0EDB">
      <w:pPr>
        <w:numPr>
          <w:ilvl w:val="0"/>
          <w:numId w:val="3"/>
        </w:numPr>
        <w:spacing w:before="100" w:beforeAutospacing="1" w:after="100" w:afterAutospacing="1"/>
        <w:ind w:left="1418" w:hanging="425"/>
        <w:rPr>
          <w:rFonts w:ascii="Arial" w:eastAsia="Times New Roman" w:hAnsi="Arial" w:cs="Arial"/>
          <w:sz w:val="18"/>
          <w:szCs w:val="18"/>
        </w:rPr>
      </w:pPr>
      <w:r w:rsidRPr="00114E9B">
        <w:rPr>
          <w:rFonts w:ascii="Arial" w:eastAsia="Times New Roman" w:hAnsi="Arial" w:cs="Arial"/>
          <w:sz w:val="18"/>
          <w:szCs w:val="18"/>
        </w:rPr>
        <w:t xml:space="preserve">ask the </w:t>
      </w:r>
      <w:r w:rsidR="00857500" w:rsidRPr="00114E9B">
        <w:rPr>
          <w:rFonts w:ascii="Arial" w:eastAsia="Times New Roman" w:hAnsi="Arial" w:cs="Arial"/>
          <w:sz w:val="18"/>
          <w:szCs w:val="18"/>
        </w:rPr>
        <w:t>Landlord</w:t>
      </w:r>
      <w:r w:rsidRPr="00114E9B">
        <w:rPr>
          <w:rFonts w:ascii="Arial" w:eastAsia="Times New Roman" w:hAnsi="Arial" w:cs="Arial"/>
          <w:sz w:val="18"/>
          <w:szCs w:val="18"/>
        </w:rPr>
        <w:t xml:space="preserve"> to </w:t>
      </w:r>
      <w:r w:rsidR="00F2270E" w:rsidRPr="00114E9B">
        <w:rPr>
          <w:rFonts w:ascii="Arial" w:eastAsia="Times New Roman" w:hAnsi="Arial" w:cs="Arial"/>
          <w:sz w:val="18"/>
          <w:szCs w:val="18"/>
        </w:rPr>
        <w:t>suspend the</w:t>
      </w:r>
      <w:r w:rsidRPr="00114E9B">
        <w:rPr>
          <w:rFonts w:ascii="Arial" w:eastAsia="Times New Roman" w:hAnsi="Arial" w:cs="Arial"/>
          <w:sz w:val="18"/>
          <w:szCs w:val="18"/>
        </w:rPr>
        <w:t xml:space="preserve"> processing </w:t>
      </w:r>
      <w:r w:rsidR="00F2270E" w:rsidRPr="00114E9B">
        <w:rPr>
          <w:rFonts w:ascii="Arial" w:eastAsia="Times New Roman" w:hAnsi="Arial" w:cs="Arial"/>
          <w:sz w:val="18"/>
          <w:szCs w:val="18"/>
        </w:rPr>
        <w:t xml:space="preserve">of your personal </w:t>
      </w:r>
      <w:r w:rsidRPr="00114E9B">
        <w:rPr>
          <w:rFonts w:ascii="Arial" w:eastAsia="Times New Roman" w:hAnsi="Arial" w:cs="Arial"/>
          <w:sz w:val="18"/>
          <w:szCs w:val="18"/>
        </w:rPr>
        <w:t xml:space="preserve">data for a period </w:t>
      </w:r>
      <w:r w:rsidR="00F2270E" w:rsidRPr="00114E9B">
        <w:rPr>
          <w:rFonts w:ascii="Arial" w:eastAsia="Times New Roman" w:hAnsi="Arial" w:cs="Arial"/>
          <w:sz w:val="18"/>
          <w:szCs w:val="18"/>
        </w:rPr>
        <w:t xml:space="preserve">of time </w:t>
      </w:r>
      <w:r w:rsidRPr="00114E9B">
        <w:rPr>
          <w:rFonts w:ascii="Arial" w:eastAsia="Times New Roman" w:hAnsi="Arial" w:cs="Arial"/>
          <w:sz w:val="18"/>
          <w:szCs w:val="18"/>
        </w:rPr>
        <w:t xml:space="preserve">if data is inaccurate or there is a dispute about </w:t>
      </w:r>
      <w:r w:rsidR="00F2270E" w:rsidRPr="00114E9B">
        <w:rPr>
          <w:rFonts w:ascii="Arial" w:eastAsia="Times New Roman" w:hAnsi="Arial" w:cs="Arial"/>
          <w:sz w:val="18"/>
          <w:szCs w:val="18"/>
        </w:rPr>
        <w:t xml:space="preserve">its accuracy or the reason for processing it. </w:t>
      </w:r>
    </w:p>
    <w:p w14:paraId="0B47CFCC" w14:textId="77777777" w:rsidR="00ED50D8" w:rsidRPr="00114E9B" w:rsidRDefault="00013632" w:rsidP="00CC0EDB">
      <w:pPr>
        <w:pStyle w:val="NormalWeb"/>
        <w:ind w:left="709"/>
        <w:rPr>
          <w:rFonts w:ascii="Arial" w:hAnsi="Arial" w:cs="Arial"/>
          <w:sz w:val="18"/>
          <w:szCs w:val="18"/>
        </w:rPr>
      </w:pPr>
      <w:r w:rsidRPr="00114E9B">
        <w:rPr>
          <w:rFonts w:ascii="Arial" w:hAnsi="Arial" w:cs="Arial"/>
          <w:sz w:val="18"/>
          <w:szCs w:val="18"/>
        </w:rPr>
        <w:t xml:space="preserve">If you would like to exercise any of these rights, </w:t>
      </w:r>
      <w:r w:rsidR="00F2270E" w:rsidRPr="00114E9B">
        <w:rPr>
          <w:rFonts w:ascii="Arial" w:hAnsi="Arial" w:cs="Arial"/>
          <w:sz w:val="18"/>
          <w:szCs w:val="18"/>
        </w:rPr>
        <w:t xml:space="preserve">or you have any questions about the privacy notice, </w:t>
      </w:r>
      <w:r w:rsidRPr="00114E9B">
        <w:rPr>
          <w:rFonts w:ascii="Arial" w:hAnsi="Arial" w:cs="Arial"/>
          <w:sz w:val="18"/>
          <w:szCs w:val="18"/>
        </w:rPr>
        <w:t xml:space="preserve">please contact </w:t>
      </w:r>
      <w:r w:rsidR="00780543" w:rsidRPr="00114E9B">
        <w:rPr>
          <w:rFonts w:ascii="Arial" w:hAnsi="Arial" w:cs="Arial"/>
          <w:sz w:val="18"/>
          <w:szCs w:val="18"/>
        </w:rPr>
        <w:fldChar w:fldCharType="begin">
          <w:ffData>
            <w:name w:val=""/>
            <w:enabled/>
            <w:calcOnExit w:val="0"/>
            <w:textInput>
              <w:default w:val="&lt;&lt;state job title&gt;&gt;"/>
            </w:textInput>
          </w:ffData>
        </w:fldChar>
      </w:r>
      <w:r w:rsidR="00BA73A2" w:rsidRPr="00114E9B">
        <w:rPr>
          <w:rFonts w:ascii="Arial" w:hAnsi="Arial" w:cs="Arial"/>
          <w:sz w:val="18"/>
          <w:szCs w:val="18"/>
        </w:rPr>
        <w:instrText xml:space="preserve"> FORMTEXT </w:instrText>
      </w:r>
      <w:r w:rsidR="00780543" w:rsidRPr="00114E9B">
        <w:rPr>
          <w:rFonts w:ascii="Arial" w:hAnsi="Arial" w:cs="Arial"/>
          <w:sz w:val="18"/>
          <w:szCs w:val="18"/>
        </w:rPr>
      </w:r>
      <w:r w:rsidR="00780543" w:rsidRPr="00114E9B">
        <w:rPr>
          <w:rFonts w:ascii="Arial" w:hAnsi="Arial" w:cs="Arial"/>
          <w:sz w:val="18"/>
          <w:szCs w:val="18"/>
        </w:rPr>
        <w:fldChar w:fldCharType="separate"/>
      </w:r>
      <w:r w:rsidR="00BA73A2" w:rsidRPr="00114E9B">
        <w:rPr>
          <w:rFonts w:ascii="Arial" w:hAnsi="Arial" w:cs="Arial"/>
          <w:noProof/>
          <w:sz w:val="18"/>
          <w:szCs w:val="18"/>
        </w:rPr>
        <w:t>&lt;&lt;state job title&gt;&gt;</w:t>
      </w:r>
      <w:r w:rsidR="00780543" w:rsidRPr="00114E9B">
        <w:rPr>
          <w:rFonts w:ascii="Arial" w:hAnsi="Arial" w:cs="Arial"/>
          <w:sz w:val="18"/>
          <w:szCs w:val="18"/>
        </w:rPr>
        <w:fldChar w:fldCharType="end"/>
      </w:r>
      <w:r w:rsidRPr="00114E9B">
        <w:rPr>
          <w:rFonts w:ascii="Arial" w:hAnsi="Arial" w:cs="Arial"/>
          <w:sz w:val="18"/>
          <w:szCs w:val="18"/>
        </w:rPr>
        <w:t>.</w:t>
      </w:r>
    </w:p>
    <w:p w14:paraId="5CFB7B6E" w14:textId="77777777" w:rsidR="00ED50D8" w:rsidRPr="00114E9B" w:rsidRDefault="00013632" w:rsidP="00CC0EDB">
      <w:pPr>
        <w:pStyle w:val="NormalWeb"/>
        <w:ind w:left="709"/>
        <w:rPr>
          <w:rFonts w:ascii="Arial" w:hAnsi="Arial" w:cs="Arial"/>
          <w:sz w:val="18"/>
          <w:szCs w:val="18"/>
        </w:rPr>
      </w:pPr>
      <w:r w:rsidRPr="00114E9B">
        <w:rPr>
          <w:rFonts w:ascii="Arial" w:hAnsi="Arial" w:cs="Arial"/>
          <w:sz w:val="18"/>
          <w:szCs w:val="18"/>
        </w:rPr>
        <w:lastRenderedPageBreak/>
        <w:t xml:space="preserve">If you believe that the </w:t>
      </w:r>
      <w:r w:rsidR="00857500" w:rsidRPr="00114E9B">
        <w:rPr>
          <w:rFonts w:ascii="Arial" w:hAnsi="Arial" w:cs="Arial"/>
          <w:sz w:val="18"/>
          <w:szCs w:val="18"/>
        </w:rPr>
        <w:t>Landlord</w:t>
      </w:r>
      <w:r w:rsidR="005C3A8E" w:rsidRPr="00114E9B">
        <w:rPr>
          <w:rFonts w:ascii="Arial" w:hAnsi="Arial" w:cs="Arial"/>
          <w:sz w:val="18"/>
          <w:szCs w:val="18"/>
        </w:rPr>
        <w:t xml:space="preserve"> </w:t>
      </w:r>
      <w:r w:rsidRPr="00114E9B">
        <w:rPr>
          <w:rFonts w:ascii="Arial" w:hAnsi="Arial" w:cs="Arial"/>
          <w:sz w:val="18"/>
          <w:szCs w:val="18"/>
        </w:rPr>
        <w:t xml:space="preserve">has not complied with your data protection rights, you </w:t>
      </w:r>
      <w:r w:rsidR="00F2270E" w:rsidRPr="00114E9B">
        <w:rPr>
          <w:rFonts w:ascii="Arial" w:hAnsi="Arial" w:cs="Arial"/>
          <w:sz w:val="18"/>
          <w:szCs w:val="18"/>
        </w:rPr>
        <w:t xml:space="preserve">have the right to make a complaint </w:t>
      </w:r>
      <w:r w:rsidRPr="00114E9B">
        <w:rPr>
          <w:rFonts w:ascii="Arial" w:hAnsi="Arial" w:cs="Arial"/>
          <w:sz w:val="18"/>
          <w:szCs w:val="18"/>
        </w:rPr>
        <w:t>to the Information Commissioner</w:t>
      </w:r>
      <w:r w:rsidR="006B3816" w:rsidRPr="00114E9B">
        <w:rPr>
          <w:rFonts w:ascii="Arial" w:hAnsi="Arial" w:cs="Arial"/>
          <w:sz w:val="18"/>
          <w:szCs w:val="18"/>
        </w:rPr>
        <w:t>’s Office</w:t>
      </w:r>
      <w:r w:rsidRPr="00114E9B">
        <w:rPr>
          <w:rFonts w:ascii="Arial" w:hAnsi="Arial" w:cs="Arial"/>
          <w:sz w:val="18"/>
          <w:szCs w:val="18"/>
        </w:rPr>
        <w:t>.</w:t>
      </w:r>
    </w:p>
    <w:p w14:paraId="36BB1F40" w14:textId="77777777" w:rsidR="00256610" w:rsidRPr="00114E9B" w:rsidRDefault="00256610" w:rsidP="00CC0EDB">
      <w:pPr>
        <w:pStyle w:val="NormalWeb"/>
        <w:ind w:left="709"/>
        <w:rPr>
          <w:rFonts w:ascii="Arial" w:hAnsi="Arial" w:cs="Arial"/>
          <w:sz w:val="18"/>
          <w:szCs w:val="18"/>
        </w:rPr>
      </w:pPr>
    </w:p>
    <w:p w14:paraId="43AAB07E" w14:textId="77777777" w:rsidR="006B3816" w:rsidRPr="00114E9B" w:rsidRDefault="006B3816" w:rsidP="005855B6">
      <w:pPr>
        <w:pStyle w:val="NormalWeb"/>
        <w:ind w:left="1418" w:hanging="709"/>
        <w:rPr>
          <w:rFonts w:ascii="Arial" w:hAnsi="Arial" w:cs="Arial"/>
          <w:b/>
          <w:sz w:val="18"/>
          <w:szCs w:val="18"/>
        </w:rPr>
      </w:pPr>
      <w:r w:rsidRPr="00114E9B">
        <w:rPr>
          <w:rFonts w:ascii="Arial" w:hAnsi="Arial" w:cs="Arial"/>
          <w:b/>
          <w:sz w:val="18"/>
          <w:szCs w:val="18"/>
        </w:rPr>
        <w:t xml:space="preserve">I acknowledge receipt of the Privacy Notice for </w:t>
      </w:r>
      <w:r w:rsidR="00256610" w:rsidRPr="00114E9B">
        <w:rPr>
          <w:rFonts w:ascii="Arial" w:hAnsi="Arial" w:cs="Arial"/>
          <w:b/>
          <w:sz w:val="18"/>
          <w:szCs w:val="18"/>
        </w:rPr>
        <w:t>Tenants, R</w:t>
      </w:r>
      <w:r w:rsidR="00857500" w:rsidRPr="00114E9B">
        <w:rPr>
          <w:rFonts w:ascii="Arial" w:hAnsi="Arial" w:cs="Arial"/>
          <w:b/>
          <w:sz w:val="18"/>
          <w:szCs w:val="18"/>
        </w:rPr>
        <w:t>esidents</w:t>
      </w:r>
      <w:r w:rsidRPr="00114E9B">
        <w:rPr>
          <w:rFonts w:ascii="Arial" w:hAnsi="Arial" w:cs="Arial"/>
          <w:b/>
          <w:sz w:val="18"/>
          <w:szCs w:val="18"/>
        </w:rPr>
        <w:t xml:space="preserve"> and </w:t>
      </w:r>
      <w:r w:rsidR="00256610" w:rsidRPr="00114E9B">
        <w:rPr>
          <w:rFonts w:ascii="Arial" w:hAnsi="Arial" w:cs="Arial"/>
          <w:b/>
          <w:sz w:val="18"/>
          <w:szCs w:val="18"/>
        </w:rPr>
        <w:t>G</w:t>
      </w:r>
      <w:r w:rsidR="00857500" w:rsidRPr="00114E9B">
        <w:rPr>
          <w:rFonts w:ascii="Arial" w:hAnsi="Arial" w:cs="Arial"/>
          <w:b/>
          <w:sz w:val="18"/>
          <w:szCs w:val="18"/>
        </w:rPr>
        <w:t>uaran</w:t>
      </w:r>
      <w:r w:rsidRPr="00114E9B">
        <w:rPr>
          <w:rFonts w:ascii="Arial" w:hAnsi="Arial" w:cs="Arial"/>
          <w:b/>
          <w:sz w:val="18"/>
          <w:szCs w:val="18"/>
        </w:rPr>
        <w:t>tors and confirm that I have read and understood it.</w:t>
      </w:r>
    </w:p>
    <w:p w14:paraId="0641AE3D" w14:textId="77777777" w:rsidR="006B3816" w:rsidRPr="00114E9B" w:rsidRDefault="006B3816" w:rsidP="005855B6">
      <w:pPr>
        <w:pStyle w:val="NormalWeb"/>
        <w:ind w:left="1418" w:hanging="709"/>
        <w:rPr>
          <w:rFonts w:ascii="Arial" w:hAnsi="Arial" w:cs="Arial"/>
          <w:sz w:val="18"/>
          <w:szCs w:val="18"/>
        </w:rPr>
      </w:pPr>
    </w:p>
    <w:p w14:paraId="20C6132F" w14:textId="57848B05" w:rsidR="006B3816" w:rsidRPr="00114E9B" w:rsidRDefault="006B3816" w:rsidP="005855B6">
      <w:pPr>
        <w:pStyle w:val="NormalWeb"/>
        <w:ind w:left="1418" w:hanging="709"/>
        <w:rPr>
          <w:rFonts w:ascii="Arial" w:hAnsi="Arial" w:cs="Arial"/>
          <w:sz w:val="18"/>
          <w:szCs w:val="18"/>
        </w:rPr>
      </w:pPr>
      <w:r w:rsidRPr="00114E9B">
        <w:rPr>
          <w:rFonts w:ascii="Arial" w:hAnsi="Arial" w:cs="Arial"/>
          <w:sz w:val="18"/>
          <w:szCs w:val="18"/>
        </w:rPr>
        <w:t>Name</w:t>
      </w:r>
      <w:r w:rsidR="004B3122">
        <w:rPr>
          <w:rFonts w:ascii="Arial" w:hAnsi="Arial" w:cs="Arial"/>
          <w:sz w:val="18"/>
          <w:szCs w:val="18"/>
        </w:rPr>
        <w:tab/>
      </w:r>
      <w:r w:rsidR="004B3122">
        <w:rPr>
          <w:rFonts w:ascii="Arial" w:hAnsi="Arial" w:cs="Arial"/>
          <w:sz w:val="18"/>
          <w:szCs w:val="18"/>
        </w:rPr>
        <w:tab/>
      </w:r>
      <w:r w:rsidR="004B3122">
        <w:rPr>
          <w:rFonts w:ascii="Arial" w:hAnsi="Arial" w:cs="Arial"/>
          <w:sz w:val="18"/>
          <w:szCs w:val="18"/>
        </w:rPr>
        <w:tab/>
      </w:r>
      <w:r w:rsidRPr="00114E9B">
        <w:rPr>
          <w:rFonts w:ascii="Arial" w:hAnsi="Arial" w:cs="Arial"/>
          <w:sz w:val="18"/>
          <w:szCs w:val="18"/>
        </w:rPr>
        <w:t>……………………………………………………………………</w:t>
      </w:r>
    </w:p>
    <w:p w14:paraId="69DAAE50" w14:textId="396B3307" w:rsidR="006B3816" w:rsidRPr="00114E9B" w:rsidRDefault="006B3816" w:rsidP="005855B6">
      <w:pPr>
        <w:pStyle w:val="NormalWeb"/>
        <w:ind w:left="1418" w:hanging="709"/>
        <w:rPr>
          <w:rFonts w:ascii="Arial" w:hAnsi="Arial" w:cs="Arial"/>
          <w:sz w:val="18"/>
          <w:szCs w:val="18"/>
        </w:rPr>
      </w:pPr>
      <w:r w:rsidRPr="00114E9B">
        <w:rPr>
          <w:rFonts w:ascii="Arial" w:hAnsi="Arial" w:cs="Arial"/>
          <w:sz w:val="18"/>
          <w:szCs w:val="18"/>
        </w:rPr>
        <w:t>Signature</w:t>
      </w:r>
      <w:r w:rsidR="004B3122">
        <w:rPr>
          <w:rFonts w:ascii="Arial" w:hAnsi="Arial" w:cs="Arial"/>
          <w:sz w:val="18"/>
          <w:szCs w:val="18"/>
        </w:rPr>
        <w:tab/>
      </w:r>
      <w:r w:rsidR="004B3122" w:rsidRPr="00114E9B">
        <w:rPr>
          <w:rFonts w:ascii="Arial" w:hAnsi="Arial" w:cs="Arial"/>
          <w:sz w:val="18"/>
          <w:szCs w:val="18"/>
        </w:rPr>
        <w:t>……………………………………………………………………</w:t>
      </w:r>
    </w:p>
    <w:p w14:paraId="055E34C4" w14:textId="748F8DF8" w:rsidR="006B3816" w:rsidRPr="00114E9B" w:rsidRDefault="006B3816" w:rsidP="005855B6">
      <w:pPr>
        <w:pStyle w:val="NormalWeb"/>
        <w:ind w:left="1418" w:hanging="709"/>
        <w:rPr>
          <w:rFonts w:ascii="Arial" w:hAnsi="Arial" w:cs="Arial"/>
          <w:sz w:val="18"/>
          <w:szCs w:val="18"/>
        </w:rPr>
      </w:pPr>
      <w:r w:rsidRPr="00114E9B">
        <w:rPr>
          <w:rFonts w:ascii="Arial" w:hAnsi="Arial" w:cs="Arial"/>
          <w:sz w:val="18"/>
          <w:szCs w:val="18"/>
        </w:rPr>
        <w:t>Date</w:t>
      </w:r>
      <w:r w:rsidR="004B3122">
        <w:rPr>
          <w:rFonts w:ascii="Arial" w:hAnsi="Arial" w:cs="Arial"/>
          <w:sz w:val="18"/>
          <w:szCs w:val="18"/>
        </w:rPr>
        <w:tab/>
      </w:r>
      <w:r w:rsidR="004B3122">
        <w:rPr>
          <w:rFonts w:ascii="Arial" w:hAnsi="Arial" w:cs="Arial"/>
          <w:sz w:val="18"/>
          <w:szCs w:val="18"/>
        </w:rPr>
        <w:tab/>
      </w:r>
      <w:r w:rsidR="004B3122">
        <w:rPr>
          <w:rFonts w:ascii="Arial" w:hAnsi="Arial" w:cs="Arial"/>
          <w:sz w:val="18"/>
          <w:szCs w:val="18"/>
        </w:rPr>
        <w:tab/>
      </w:r>
      <w:r w:rsidR="004B3122" w:rsidRPr="00114E9B">
        <w:rPr>
          <w:rFonts w:ascii="Arial" w:hAnsi="Arial" w:cs="Arial"/>
          <w:sz w:val="18"/>
          <w:szCs w:val="18"/>
        </w:rPr>
        <w:t>……………………………………………………………………</w:t>
      </w:r>
      <w:bookmarkStart w:id="1" w:name="_GoBack"/>
      <w:bookmarkEnd w:id="1"/>
      <w:r w:rsidRPr="00114E9B">
        <w:rPr>
          <w:rFonts w:ascii="Arial" w:hAnsi="Arial" w:cs="Arial"/>
          <w:sz w:val="18"/>
          <w:szCs w:val="18"/>
        </w:rPr>
        <w:t xml:space="preserve">     </w:t>
      </w:r>
    </w:p>
    <w:sectPr w:rsidR="006B3816" w:rsidRPr="00114E9B" w:rsidSect="007314A4">
      <w:footerReference w:type="default" r:id="rId8"/>
      <w:pgSz w:w="11906" w:h="16838"/>
      <w:pgMar w:top="16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6D57F" w14:textId="77777777" w:rsidR="00161DAD" w:rsidRDefault="00161DAD" w:rsidP="00B86B0F">
      <w:r>
        <w:separator/>
      </w:r>
    </w:p>
  </w:endnote>
  <w:endnote w:type="continuationSeparator" w:id="0">
    <w:p w14:paraId="5C3E3D51" w14:textId="77777777" w:rsidR="00161DAD" w:rsidRDefault="00161DAD" w:rsidP="00B8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6286" w14:textId="659802C7" w:rsidR="007314A4" w:rsidRPr="00114E9B" w:rsidRDefault="00114E9B" w:rsidP="00114E9B">
    <w:pPr>
      <w:pStyle w:val="Footer"/>
      <w:jc w:val="center"/>
      <w:rPr>
        <w:rFonts w:ascii="Arial" w:hAnsi="Arial" w:cs="Arial"/>
        <w:sz w:val="12"/>
        <w:szCs w:val="12"/>
      </w:rPr>
    </w:pPr>
    <w:r w:rsidRPr="004C4C12">
      <w:rPr>
        <w:rFonts w:ascii="Arial" w:hAnsi="Arial" w:cs="Arial"/>
        <w:b/>
        <w:sz w:val="12"/>
        <w:szCs w:val="12"/>
      </w:rPr>
      <w:t xml:space="preserve">Online property management software </w:t>
    </w:r>
    <w:r w:rsidRPr="004C4C12">
      <w:rPr>
        <w:rFonts w:ascii="Arial" w:hAnsi="Arial" w:cs="Arial"/>
        <w:sz w:val="12"/>
        <w:szCs w:val="12"/>
      </w:rPr>
      <w:t>– www.rentila.co.uk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D1A80" w14:textId="77777777" w:rsidR="00161DAD" w:rsidRDefault="00161DAD" w:rsidP="00B86B0F">
      <w:r>
        <w:separator/>
      </w:r>
    </w:p>
  </w:footnote>
  <w:footnote w:type="continuationSeparator" w:id="0">
    <w:p w14:paraId="27EA8D4B" w14:textId="77777777" w:rsidR="00161DAD" w:rsidRDefault="00161DAD" w:rsidP="00B86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AA41A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A87605"/>
    <w:multiLevelType w:val="hybridMultilevel"/>
    <w:tmpl w:val="6D6C458C"/>
    <w:lvl w:ilvl="0" w:tplc="937ECE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B0E26"/>
    <w:multiLevelType w:val="multilevel"/>
    <w:tmpl w:val="1102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B756A"/>
    <w:multiLevelType w:val="hybridMultilevel"/>
    <w:tmpl w:val="9404EA70"/>
    <w:lvl w:ilvl="0" w:tplc="CB8C3D00">
      <w:numFmt w:val="bullet"/>
      <w:lvlText w:val="-"/>
      <w:lvlJc w:val="left"/>
      <w:pPr>
        <w:ind w:left="720" w:hanging="360"/>
      </w:pPr>
      <w:rPr>
        <w:rFonts w:ascii="Arial" w:eastAsiaTheme="minorEastAsia"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521E9"/>
    <w:multiLevelType w:val="multilevel"/>
    <w:tmpl w:val="44AE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62138"/>
    <w:multiLevelType w:val="hybridMultilevel"/>
    <w:tmpl w:val="24F4F91E"/>
    <w:lvl w:ilvl="0" w:tplc="AC3AE0DE">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33E08"/>
    <w:multiLevelType w:val="multilevel"/>
    <w:tmpl w:val="FF96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B675B"/>
    <w:multiLevelType w:val="multilevel"/>
    <w:tmpl w:val="BA20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0054C3"/>
    <w:multiLevelType w:val="hybridMultilevel"/>
    <w:tmpl w:val="F46EA5E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7"/>
  </w:num>
  <w:num w:numId="2">
    <w:abstractNumId w:val="4"/>
  </w:num>
  <w:num w:numId="3">
    <w:abstractNumId w:val="6"/>
  </w:num>
  <w:num w:numId="4">
    <w:abstractNumId w:val="8"/>
  </w:num>
  <w:num w:numId="5">
    <w:abstractNumId w:val="1"/>
  </w:num>
  <w:num w:numId="6">
    <w:abstractNumId w:val="5"/>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D67"/>
    <w:rsid w:val="00013632"/>
    <w:rsid w:val="0004567D"/>
    <w:rsid w:val="000874B9"/>
    <w:rsid w:val="00094F74"/>
    <w:rsid w:val="000E02E0"/>
    <w:rsid w:val="000E515E"/>
    <w:rsid w:val="000F21ED"/>
    <w:rsid w:val="00114E9B"/>
    <w:rsid w:val="00115E3E"/>
    <w:rsid w:val="00150C3A"/>
    <w:rsid w:val="00154EB3"/>
    <w:rsid w:val="00161DAD"/>
    <w:rsid w:val="00175482"/>
    <w:rsid w:val="001E0ECC"/>
    <w:rsid w:val="001E39BE"/>
    <w:rsid w:val="002052B3"/>
    <w:rsid w:val="00220514"/>
    <w:rsid w:val="0024435F"/>
    <w:rsid w:val="00256610"/>
    <w:rsid w:val="002A2B1A"/>
    <w:rsid w:val="002B3A39"/>
    <w:rsid w:val="002E28F6"/>
    <w:rsid w:val="002E77C6"/>
    <w:rsid w:val="00345483"/>
    <w:rsid w:val="00365A19"/>
    <w:rsid w:val="003862EF"/>
    <w:rsid w:val="003B5B91"/>
    <w:rsid w:val="003C743A"/>
    <w:rsid w:val="00404977"/>
    <w:rsid w:val="004A2F21"/>
    <w:rsid w:val="004B3122"/>
    <w:rsid w:val="004F3DE9"/>
    <w:rsid w:val="00505E78"/>
    <w:rsid w:val="00520269"/>
    <w:rsid w:val="005464F1"/>
    <w:rsid w:val="00572550"/>
    <w:rsid w:val="005855B6"/>
    <w:rsid w:val="005C3A8E"/>
    <w:rsid w:val="006418E9"/>
    <w:rsid w:val="006478E7"/>
    <w:rsid w:val="006678E9"/>
    <w:rsid w:val="00675653"/>
    <w:rsid w:val="00686A6C"/>
    <w:rsid w:val="006B3816"/>
    <w:rsid w:val="007314A4"/>
    <w:rsid w:val="007476D0"/>
    <w:rsid w:val="00763527"/>
    <w:rsid w:val="00780543"/>
    <w:rsid w:val="00783D8B"/>
    <w:rsid w:val="0079484F"/>
    <w:rsid w:val="007B55FB"/>
    <w:rsid w:val="007C0B1A"/>
    <w:rsid w:val="00857500"/>
    <w:rsid w:val="008650B5"/>
    <w:rsid w:val="008677AC"/>
    <w:rsid w:val="008903C3"/>
    <w:rsid w:val="00895C8E"/>
    <w:rsid w:val="008A763E"/>
    <w:rsid w:val="008D7CA4"/>
    <w:rsid w:val="008F3078"/>
    <w:rsid w:val="008F7720"/>
    <w:rsid w:val="00943923"/>
    <w:rsid w:val="00973940"/>
    <w:rsid w:val="00A667A1"/>
    <w:rsid w:val="00AF155B"/>
    <w:rsid w:val="00AF242C"/>
    <w:rsid w:val="00AF35D3"/>
    <w:rsid w:val="00B26CCF"/>
    <w:rsid w:val="00B86B0F"/>
    <w:rsid w:val="00BA73A2"/>
    <w:rsid w:val="00BC72D1"/>
    <w:rsid w:val="00C048E5"/>
    <w:rsid w:val="00C47717"/>
    <w:rsid w:val="00CC0EDB"/>
    <w:rsid w:val="00CE3345"/>
    <w:rsid w:val="00D00D67"/>
    <w:rsid w:val="00D351C6"/>
    <w:rsid w:val="00E258F8"/>
    <w:rsid w:val="00E5209A"/>
    <w:rsid w:val="00E6092E"/>
    <w:rsid w:val="00E766DC"/>
    <w:rsid w:val="00E77E39"/>
    <w:rsid w:val="00EC4A8C"/>
    <w:rsid w:val="00ED50D8"/>
    <w:rsid w:val="00EE61EA"/>
    <w:rsid w:val="00EF3C87"/>
    <w:rsid w:val="00F2270E"/>
    <w:rsid w:val="00F27C11"/>
    <w:rsid w:val="00F3483B"/>
    <w:rsid w:val="00F4158E"/>
    <w:rsid w:val="00F92B8D"/>
    <w:rsid w:val="00FB4819"/>
    <w:rsid w:val="00FD191C"/>
    <w:rsid w:val="00FD25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D2850A"/>
  <w15:docId w15:val="{C8ACCFC0-91D0-4049-9A26-CE5B35FB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84F"/>
    <w:rPr>
      <w:rFonts w:eastAsiaTheme="minorEastAsia"/>
      <w:sz w:val="24"/>
      <w:szCs w:val="24"/>
    </w:rPr>
  </w:style>
  <w:style w:type="paragraph" w:styleId="Heading5">
    <w:name w:val="heading 5"/>
    <w:basedOn w:val="Normal"/>
    <w:link w:val="Heading5Char"/>
    <w:uiPriority w:val="9"/>
    <w:qFormat/>
    <w:rsid w:val="0079484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left">
    <w:name w:val="text-align-left"/>
    <w:basedOn w:val="Normal"/>
    <w:rsid w:val="0079484F"/>
    <w:pPr>
      <w:spacing w:before="100" w:beforeAutospacing="1" w:after="100" w:afterAutospacing="1"/>
    </w:pPr>
  </w:style>
  <w:style w:type="paragraph" w:customStyle="1" w:styleId="text-align-center">
    <w:name w:val="text-align-center"/>
    <w:basedOn w:val="Normal"/>
    <w:rsid w:val="0079484F"/>
    <w:pPr>
      <w:spacing w:before="100" w:beforeAutospacing="1" w:after="100" w:afterAutospacing="1"/>
      <w:jc w:val="center"/>
    </w:pPr>
  </w:style>
  <w:style w:type="paragraph" w:customStyle="1" w:styleId="text-align-right">
    <w:name w:val="text-align-right"/>
    <w:basedOn w:val="Normal"/>
    <w:rsid w:val="0079484F"/>
    <w:pPr>
      <w:spacing w:before="100" w:beforeAutospacing="1" w:after="100" w:afterAutospacing="1"/>
      <w:jc w:val="right"/>
    </w:pPr>
  </w:style>
  <w:style w:type="paragraph" w:customStyle="1" w:styleId="quote-box">
    <w:name w:val="quote-box"/>
    <w:basedOn w:val="Normal"/>
    <w:rsid w:val="0079484F"/>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rsid w:val="0079484F"/>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rsid w:val="0079484F"/>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rsid w:val="0079484F"/>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semiHidden/>
    <w:unhideWhenUsed/>
    <w:rsid w:val="0079484F"/>
    <w:pPr>
      <w:spacing w:before="100" w:beforeAutospacing="1" w:after="100" w:afterAutospacing="1"/>
    </w:pPr>
  </w:style>
  <w:style w:type="character" w:styleId="Hyperlink">
    <w:name w:val="Hyperlink"/>
    <w:basedOn w:val="DefaultParagraphFont"/>
    <w:uiPriority w:val="99"/>
    <w:unhideWhenUsed/>
    <w:rsid w:val="0079484F"/>
    <w:rPr>
      <w:color w:val="0000FF"/>
      <w:u w:val="single"/>
    </w:rPr>
  </w:style>
  <w:style w:type="character" w:styleId="FollowedHyperlink">
    <w:name w:val="FollowedHyperlink"/>
    <w:basedOn w:val="DefaultParagraphFont"/>
    <w:uiPriority w:val="99"/>
    <w:semiHidden/>
    <w:unhideWhenUsed/>
    <w:rsid w:val="0079484F"/>
    <w:rPr>
      <w:color w:val="800080"/>
      <w:u w:val="single"/>
    </w:rPr>
  </w:style>
  <w:style w:type="character" w:customStyle="1" w:styleId="Heading5Char">
    <w:name w:val="Heading 5 Char"/>
    <w:basedOn w:val="DefaultParagraphFont"/>
    <w:link w:val="Heading5"/>
    <w:uiPriority w:val="9"/>
    <w:semiHidden/>
    <w:rsid w:val="0079484F"/>
    <w:rPr>
      <w:rFonts w:asciiTheme="majorHAnsi" w:eastAsiaTheme="majorEastAsia" w:hAnsiTheme="majorHAnsi" w:cstheme="majorBidi"/>
      <w:color w:val="2E74B5" w:themeColor="accent1" w:themeShade="BF"/>
      <w:sz w:val="24"/>
      <w:szCs w:val="24"/>
    </w:rPr>
  </w:style>
  <w:style w:type="paragraph" w:styleId="BalloonText">
    <w:name w:val="Balloon Text"/>
    <w:basedOn w:val="Normal"/>
    <w:link w:val="BalloonTextChar"/>
    <w:uiPriority w:val="99"/>
    <w:semiHidden/>
    <w:unhideWhenUsed/>
    <w:rsid w:val="008F7720"/>
    <w:rPr>
      <w:rFonts w:ascii="Tahoma" w:hAnsi="Tahoma" w:cs="Tahoma"/>
      <w:sz w:val="16"/>
      <w:szCs w:val="16"/>
    </w:rPr>
  </w:style>
  <w:style w:type="character" w:customStyle="1" w:styleId="BalloonTextChar">
    <w:name w:val="Balloon Text Char"/>
    <w:basedOn w:val="DefaultParagraphFont"/>
    <w:link w:val="BalloonText"/>
    <w:uiPriority w:val="99"/>
    <w:semiHidden/>
    <w:rsid w:val="008F7720"/>
    <w:rPr>
      <w:rFonts w:ascii="Tahoma" w:eastAsiaTheme="minorEastAsia" w:hAnsi="Tahoma" w:cs="Tahoma"/>
      <w:sz w:val="16"/>
      <w:szCs w:val="16"/>
    </w:rPr>
  </w:style>
  <w:style w:type="paragraph" w:styleId="Header">
    <w:name w:val="header"/>
    <w:basedOn w:val="Normal"/>
    <w:link w:val="HeaderChar"/>
    <w:uiPriority w:val="99"/>
    <w:unhideWhenUsed/>
    <w:rsid w:val="00B86B0F"/>
    <w:pPr>
      <w:tabs>
        <w:tab w:val="center" w:pos="4513"/>
        <w:tab w:val="right" w:pos="9026"/>
      </w:tabs>
    </w:pPr>
  </w:style>
  <w:style w:type="character" w:customStyle="1" w:styleId="HeaderChar">
    <w:name w:val="Header Char"/>
    <w:basedOn w:val="DefaultParagraphFont"/>
    <w:link w:val="Header"/>
    <w:uiPriority w:val="99"/>
    <w:rsid w:val="00B86B0F"/>
    <w:rPr>
      <w:rFonts w:eastAsiaTheme="minorEastAsia"/>
      <w:sz w:val="24"/>
      <w:szCs w:val="24"/>
    </w:rPr>
  </w:style>
  <w:style w:type="paragraph" w:styleId="Footer">
    <w:name w:val="footer"/>
    <w:basedOn w:val="Normal"/>
    <w:link w:val="FooterChar"/>
    <w:uiPriority w:val="99"/>
    <w:unhideWhenUsed/>
    <w:rsid w:val="00B86B0F"/>
    <w:pPr>
      <w:tabs>
        <w:tab w:val="center" w:pos="4513"/>
        <w:tab w:val="right" w:pos="9026"/>
      </w:tabs>
    </w:pPr>
  </w:style>
  <w:style w:type="character" w:customStyle="1" w:styleId="FooterChar">
    <w:name w:val="Footer Char"/>
    <w:basedOn w:val="DefaultParagraphFont"/>
    <w:link w:val="Footer"/>
    <w:uiPriority w:val="99"/>
    <w:rsid w:val="00B86B0F"/>
    <w:rPr>
      <w:rFonts w:eastAsiaTheme="minorEastAsia"/>
      <w:sz w:val="24"/>
      <w:szCs w:val="24"/>
    </w:rPr>
  </w:style>
  <w:style w:type="character" w:styleId="Strong">
    <w:name w:val="Strong"/>
    <w:rsid w:val="00365A19"/>
    <w:rPr>
      <w:b/>
    </w:rPr>
  </w:style>
  <w:style w:type="paragraph" w:styleId="BodyText">
    <w:name w:val="Body Text"/>
    <w:basedOn w:val="Normal"/>
    <w:link w:val="BodyTextChar"/>
    <w:rsid w:val="00365A19"/>
    <w:pPr>
      <w:pBdr>
        <w:top w:val="single" w:sz="6" w:space="1" w:color="auto"/>
        <w:bottom w:val="single" w:sz="6" w:space="1" w:color="auto"/>
      </w:pBdr>
      <w:overflowPunct w:val="0"/>
      <w:autoSpaceDE w:val="0"/>
      <w:autoSpaceDN w:val="0"/>
      <w:adjustRightInd w:val="0"/>
      <w:jc w:val="center"/>
      <w:textAlignment w:val="baseline"/>
    </w:pPr>
    <w:rPr>
      <w:rFonts w:ascii="Arial" w:eastAsia="Times New Roman" w:hAnsi="Arial"/>
      <w:iCs/>
      <w:caps/>
      <w:sz w:val="22"/>
      <w:szCs w:val="20"/>
      <w:lang w:eastAsia="en-US"/>
    </w:rPr>
  </w:style>
  <w:style w:type="character" w:customStyle="1" w:styleId="BodyTextChar">
    <w:name w:val="Body Text Char"/>
    <w:basedOn w:val="DefaultParagraphFont"/>
    <w:link w:val="BodyText"/>
    <w:rsid w:val="00365A19"/>
    <w:rPr>
      <w:rFonts w:ascii="Arial" w:hAnsi="Arial"/>
      <w:iCs/>
      <w:caps/>
      <w:sz w:val="22"/>
      <w:lang w:eastAsia="en-US"/>
    </w:rPr>
  </w:style>
  <w:style w:type="paragraph" w:styleId="ListBullet">
    <w:name w:val="List Bullet"/>
    <w:basedOn w:val="Normal"/>
    <w:uiPriority w:val="99"/>
    <w:unhideWhenUsed/>
    <w:rsid w:val="00F27C11"/>
    <w:pPr>
      <w:numPr>
        <w:numId w:val="7"/>
      </w:numPr>
      <w:contextualSpacing/>
    </w:pPr>
  </w:style>
  <w:style w:type="paragraph" w:styleId="ListParagraph">
    <w:name w:val="List Paragraph"/>
    <w:basedOn w:val="Normal"/>
    <w:uiPriority w:val="34"/>
    <w:qFormat/>
    <w:rsid w:val="00E60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83636">
      <w:bodyDiv w:val="1"/>
      <w:marLeft w:val="0"/>
      <w:marRight w:val="0"/>
      <w:marTop w:val="0"/>
      <w:marBottom w:val="0"/>
      <w:divBdr>
        <w:top w:val="none" w:sz="0" w:space="0" w:color="auto"/>
        <w:left w:val="none" w:sz="0" w:space="0" w:color="auto"/>
        <w:bottom w:val="none" w:sz="0" w:space="0" w:color="auto"/>
        <w:right w:val="none" w:sz="0" w:space="0" w:color="auto"/>
      </w:divBdr>
    </w:div>
    <w:div w:id="421070261">
      <w:bodyDiv w:val="1"/>
      <w:marLeft w:val="0"/>
      <w:marRight w:val="0"/>
      <w:marTop w:val="0"/>
      <w:marBottom w:val="0"/>
      <w:divBdr>
        <w:top w:val="none" w:sz="0" w:space="0" w:color="auto"/>
        <w:left w:val="none" w:sz="0" w:space="0" w:color="auto"/>
        <w:bottom w:val="none" w:sz="0" w:space="0" w:color="auto"/>
        <w:right w:val="none" w:sz="0" w:space="0" w:color="auto"/>
      </w:divBdr>
    </w:div>
    <w:div w:id="429009241">
      <w:marLeft w:val="0"/>
      <w:marRight w:val="0"/>
      <w:marTop w:val="0"/>
      <w:marBottom w:val="0"/>
      <w:divBdr>
        <w:top w:val="single" w:sz="6" w:space="9" w:color="ABABAB"/>
        <w:left w:val="single" w:sz="6" w:space="9" w:color="ABABAB"/>
        <w:bottom w:val="single" w:sz="6" w:space="9" w:color="ABABAB"/>
        <w:right w:val="single" w:sz="6" w:space="9" w:color="ABABAB"/>
      </w:divBdr>
    </w:div>
    <w:div w:id="1319532209">
      <w:bodyDiv w:val="1"/>
      <w:marLeft w:val="0"/>
      <w:marRight w:val="0"/>
      <w:marTop w:val="0"/>
      <w:marBottom w:val="0"/>
      <w:divBdr>
        <w:top w:val="none" w:sz="0" w:space="0" w:color="auto"/>
        <w:left w:val="none" w:sz="0" w:space="0" w:color="auto"/>
        <w:bottom w:val="none" w:sz="0" w:space="0" w:color="auto"/>
        <w:right w:val="none" w:sz="0" w:space="0" w:color="auto"/>
      </w:divBdr>
    </w:div>
    <w:div w:id="1478492563">
      <w:bodyDiv w:val="1"/>
      <w:marLeft w:val="0"/>
      <w:marRight w:val="0"/>
      <w:marTop w:val="0"/>
      <w:marBottom w:val="0"/>
      <w:divBdr>
        <w:top w:val="none" w:sz="0" w:space="0" w:color="auto"/>
        <w:left w:val="none" w:sz="0" w:space="0" w:color="auto"/>
        <w:bottom w:val="none" w:sz="0" w:space="0" w:color="auto"/>
        <w:right w:val="none" w:sz="0" w:space="0" w:color="auto"/>
      </w:divBdr>
    </w:div>
    <w:div w:id="1801067335">
      <w:bodyDiv w:val="1"/>
      <w:marLeft w:val="0"/>
      <w:marRight w:val="0"/>
      <w:marTop w:val="0"/>
      <w:marBottom w:val="0"/>
      <w:divBdr>
        <w:top w:val="none" w:sz="0" w:space="0" w:color="auto"/>
        <w:left w:val="none" w:sz="0" w:space="0" w:color="auto"/>
        <w:bottom w:val="none" w:sz="0" w:space="0" w:color="auto"/>
        <w:right w:val="none" w:sz="0" w:space="0" w:color="auto"/>
      </w:divBdr>
    </w:div>
    <w:div w:id="20159535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F99D-66AF-FE41-8F14-041775A3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Richards</dc:creator>
  <cp:lastModifiedBy>Microsoft Office User</cp:lastModifiedBy>
  <cp:revision>5</cp:revision>
  <cp:lastPrinted>2018-04-27T14:10:00Z</cp:lastPrinted>
  <dcterms:created xsi:type="dcterms:W3CDTF">2019-05-19T11:01:00Z</dcterms:created>
  <dcterms:modified xsi:type="dcterms:W3CDTF">2019-06-14T14:13:00Z</dcterms:modified>
</cp:coreProperties>
</file>